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03C95" w14:textId="77777777" w:rsidR="00CE3F0B" w:rsidRPr="006B2C3F" w:rsidRDefault="00CE3F0B" w:rsidP="00CE3F0B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6B2C3F">
        <w:rPr>
          <w:rFonts w:asciiTheme="minorHAnsi" w:hAnsiTheme="minorHAnsi" w:cstheme="minorHAnsi"/>
        </w:rPr>
        <w:t>Safety and Health Committee Meeting Minutes</w:t>
      </w:r>
    </w:p>
    <w:p w14:paraId="2580EAFC" w14:textId="01D5C8BE" w:rsidR="00CE3F0B" w:rsidRPr="006B2C3F" w:rsidRDefault="00433BAE" w:rsidP="00CE3F0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25</w:t>
      </w:r>
      <w:r w:rsidR="00E1047E">
        <w:rPr>
          <w:rFonts w:asciiTheme="minorHAnsi" w:hAnsiTheme="minorHAnsi" w:cstheme="minorHAnsi"/>
        </w:rPr>
        <w:t>, 2021</w:t>
      </w:r>
    </w:p>
    <w:p w14:paraId="5DC38AA1" w14:textId="77777777" w:rsidR="001B0AC6" w:rsidRPr="006B2C3F" w:rsidRDefault="001B0AC6" w:rsidP="00CE3F0B">
      <w:pPr>
        <w:jc w:val="center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2:1</w:t>
      </w:r>
      <w:r w:rsidR="00863197" w:rsidRPr="006B2C3F">
        <w:rPr>
          <w:rFonts w:asciiTheme="minorHAnsi" w:hAnsiTheme="minorHAnsi" w:cstheme="minorHAnsi"/>
        </w:rPr>
        <w:t>5</w:t>
      </w:r>
      <w:r w:rsidRPr="006B2C3F">
        <w:rPr>
          <w:rFonts w:asciiTheme="minorHAnsi" w:hAnsiTheme="minorHAnsi" w:cstheme="minorHAnsi"/>
        </w:rPr>
        <w:t xml:space="preserve"> PM – </w:t>
      </w:r>
      <w:r w:rsidR="00863197" w:rsidRPr="006B2C3F">
        <w:rPr>
          <w:rFonts w:asciiTheme="minorHAnsi" w:hAnsiTheme="minorHAnsi" w:cstheme="minorHAnsi"/>
        </w:rPr>
        <w:t>3:00</w:t>
      </w:r>
      <w:r w:rsidRPr="006B2C3F">
        <w:rPr>
          <w:rFonts w:asciiTheme="minorHAnsi" w:hAnsiTheme="minorHAnsi" w:cstheme="minorHAnsi"/>
        </w:rPr>
        <w:t xml:space="preserve"> PM</w:t>
      </w:r>
    </w:p>
    <w:p w14:paraId="31AA2E76" w14:textId="77777777" w:rsidR="00D47D9A" w:rsidRPr="006B2C3F" w:rsidRDefault="00F1169C" w:rsidP="00F1169C">
      <w:pPr>
        <w:jc w:val="center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Zoom Meeting</w:t>
      </w:r>
    </w:p>
    <w:p w14:paraId="68C534E3" w14:textId="77777777" w:rsidR="00F1169C" w:rsidRPr="006B2C3F" w:rsidRDefault="00F1169C" w:rsidP="00F1169C">
      <w:pPr>
        <w:jc w:val="center"/>
        <w:rPr>
          <w:rFonts w:asciiTheme="minorHAnsi" w:hAnsiTheme="minorHAnsi" w:cstheme="minorHAnsi"/>
        </w:rPr>
      </w:pPr>
    </w:p>
    <w:p w14:paraId="708AE85D" w14:textId="5EFCB3D9" w:rsidR="00B232DD" w:rsidRPr="006B2C3F" w:rsidRDefault="00CE3F0B" w:rsidP="00847C99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Present:</w:t>
      </w:r>
      <w:r w:rsidRPr="006B2C3F">
        <w:rPr>
          <w:rFonts w:asciiTheme="minorHAnsi" w:hAnsiTheme="minorHAnsi" w:cstheme="minorHAnsi"/>
        </w:rPr>
        <w:tab/>
      </w:r>
      <w:r w:rsidR="009C2046" w:rsidRPr="006B2C3F">
        <w:rPr>
          <w:rFonts w:asciiTheme="minorHAnsi" w:hAnsiTheme="minorHAnsi" w:cstheme="minorHAnsi"/>
        </w:rPr>
        <w:t xml:space="preserve">Al Brown, </w:t>
      </w:r>
      <w:r w:rsidR="00996187" w:rsidRPr="006B2C3F">
        <w:rPr>
          <w:rFonts w:asciiTheme="minorHAnsi" w:hAnsiTheme="minorHAnsi" w:cstheme="minorHAnsi"/>
        </w:rPr>
        <w:t xml:space="preserve">Donna Ching, </w:t>
      </w:r>
      <w:r w:rsidR="00E1047E">
        <w:rPr>
          <w:rFonts w:asciiTheme="minorHAnsi" w:hAnsiTheme="minorHAnsi" w:cstheme="minorHAnsi"/>
        </w:rPr>
        <w:t xml:space="preserve">Carolyn Clark, </w:t>
      </w:r>
      <w:r w:rsidR="00032B9E" w:rsidRPr="006B2C3F">
        <w:rPr>
          <w:rFonts w:asciiTheme="minorHAnsi" w:hAnsiTheme="minorHAnsi" w:cstheme="minorHAnsi"/>
        </w:rPr>
        <w:t>Nicole Gugliotti,</w:t>
      </w:r>
      <w:r w:rsidR="00032B9E">
        <w:rPr>
          <w:rFonts w:asciiTheme="minorHAnsi" w:hAnsiTheme="minorHAnsi" w:cstheme="minorHAnsi"/>
        </w:rPr>
        <w:t xml:space="preserve"> Susan Locke, Lacy Neal,</w:t>
      </w:r>
      <w:r w:rsidR="00032B9E" w:rsidRPr="006B2C3F">
        <w:rPr>
          <w:rFonts w:asciiTheme="minorHAnsi" w:hAnsiTheme="minorHAnsi" w:cstheme="minorHAnsi"/>
        </w:rPr>
        <w:t xml:space="preserve"> </w:t>
      </w:r>
      <w:r w:rsidR="009C2046" w:rsidRPr="006B2C3F">
        <w:rPr>
          <w:rFonts w:asciiTheme="minorHAnsi" w:hAnsiTheme="minorHAnsi" w:cstheme="minorHAnsi"/>
        </w:rPr>
        <w:t>Rob Shailor,</w:t>
      </w:r>
      <w:r w:rsidR="0041246E" w:rsidRPr="006B2C3F">
        <w:rPr>
          <w:rFonts w:asciiTheme="minorHAnsi" w:hAnsiTheme="minorHAnsi" w:cstheme="minorHAnsi"/>
        </w:rPr>
        <w:t xml:space="preserve"> </w:t>
      </w:r>
      <w:r w:rsidR="009B4FA8" w:rsidRPr="006B2C3F">
        <w:rPr>
          <w:rFonts w:asciiTheme="minorHAnsi" w:hAnsiTheme="minorHAnsi" w:cstheme="minorHAnsi"/>
        </w:rPr>
        <w:t xml:space="preserve">Karl Shenkel, </w:t>
      </w:r>
      <w:r w:rsidR="00032B9E" w:rsidRPr="006B2C3F">
        <w:rPr>
          <w:rFonts w:asciiTheme="minorHAnsi" w:hAnsiTheme="minorHAnsi" w:cstheme="minorHAnsi"/>
        </w:rPr>
        <w:t>Vida Sherrard-Hannon</w:t>
      </w:r>
      <w:r w:rsidR="00032B9E">
        <w:rPr>
          <w:rFonts w:asciiTheme="minorHAnsi" w:hAnsiTheme="minorHAnsi" w:cstheme="minorHAnsi"/>
        </w:rPr>
        <w:t xml:space="preserve">, </w:t>
      </w:r>
      <w:r w:rsidR="00E1047E">
        <w:rPr>
          <w:rFonts w:asciiTheme="minorHAnsi" w:hAnsiTheme="minorHAnsi" w:cstheme="minorHAnsi"/>
        </w:rPr>
        <w:t xml:space="preserve">and </w:t>
      </w:r>
      <w:r w:rsidR="009C2046" w:rsidRPr="006B2C3F">
        <w:rPr>
          <w:rFonts w:asciiTheme="minorHAnsi" w:hAnsiTheme="minorHAnsi" w:cstheme="minorHAnsi"/>
        </w:rPr>
        <w:t>Amy Warren</w:t>
      </w:r>
    </w:p>
    <w:p w14:paraId="1C013A50" w14:textId="1F8C739C" w:rsidR="00FB35F2" w:rsidRPr="006B2C3F" w:rsidRDefault="00743FFB" w:rsidP="00DC7071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A</w:t>
      </w:r>
      <w:r w:rsidR="00CE3F0B" w:rsidRPr="006B2C3F">
        <w:rPr>
          <w:rFonts w:asciiTheme="minorHAnsi" w:hAnsiTheme="minorHAnsi" w:cstheme="minorHAnsi"/>
        </w:rPr>
        <w:t>bsent:</w:t>
      </w:r>
      <w:r w:rsidRPr="006B2C3F">
        <w:rPr>
          <w:rFonts w:asciiTheme="minorHAnsi" w:hAnsiTheme="minorHAnsi" w:cstheme="minorHAnsi"/>
        </w:rPr>
        <w:tab/>
      </w:r>
      <w:r w:rsidR="009C2046" w:rsidRPr="006B2C3F">
        <w:rPr>
          <w:rFonts w:asciiTheme="minorHAnsi" w:hAnsiTheme="minorHAnsi" w:cstheme="minorHAnsi"/>
        </w:rPr>
        <w:t xml:space="preserve">Samantha Dotson, </w:t>
      </w:r>
      <w:r w:rsidR="00DB1D77" w:rsidRPr="006B2C3F">
        <w:rPr>
          <w:rFonts w:asciiTheme="minorHAnsi" w:hAnsiTheme="minorHAnsi" w:cstheme="minorHAnsi"/>
        </w:rPr>
        <w:t>T</w:t>
      </w:r>
      <w:r w:rsidR="009C720B" w:rsidRPr="006B2C3F">
        <w:rPr>
          <w:rFonts w:asciiTheme="minorHAnsi" w:hAnsiTheme="minorHAnsi" w:cstheme="minorHAnsi"/>
        </w:rPr>
        <w:t>im Goebel</w:t>
      </w:r>
      <w:r w:rsidR="00847C99" w:rsidRPr="006B2C3F">
        <w:rPr>
          <w:rFonts w:asciiTheme="minorHAnsi" w:hAnsiTheme="minorHAnsi" w:cstheme="minorHAnsi"/>
        </w:rPr>
        <w:t xml:space="preserve">, </w:t>
      </w:r>
      <w:r w:rsidR="00255D7E" w:rsidRPr="006B2C3F">
        <w:rPr>
          <w:rFonts w:asciiTheme="minorHAnsi" w:hAnsiTheme="minorHAnsi" w:cstheme="minorHAnsi"/>
        </w:rPr>
        <w:t>Sarah Hampton,</w:t>
      </w:r>
      <w:r w:rsidR="00F1169C" w:rsidRPr="006B2C3F">
        <w:rPr>
          <w:rFonts w:asciiTheme="minorHAnsi" w:hAnsiTheme="minorHAnsi" w:cstheme="minorHAnsi"/>
        </w:rPr>
        <w:t xml:space="preserve"> Tiffany Johnston, Sheryl Kermoade, </w:t>
      </w:r>
      <w:r w:rsidR="001F58AE" w:rsidRPr="006B2C3F">
        <w:rPr>
          <w:rFonts w:asciiTheme="minorHAnsi" w:hAnsiTheme="minorHAnsi" w:cstheme="minorHAnsi"/>
        </w:rPr>
        <w:t xml:space="preserve">Dave Knoblach, </w:t>
      </w:r>
      <w:r w:rsidR="00F1169C" w:rsidRPr="006B2C3F">
        <w:rPr>
          <w:rFonts w:asciiTheme="minorHAnsi" w:hAnsiTheme="minorHAnsi" w:cstheme="minorHAnsi"/>
        </w:rPr>
        <w:t xml:space="preserve">Dana Larson, </w:t>
      </w:r>
      <w:r w:rsidR="00032B9E" w:rsidRPr="006B2C3F">
        <w:rPr>
          <w:rFonts w:asciiTheme="minorHAnsi" w:hAnsiTheme="minorHAnsi" w:cstheme="minorHAnsi"/>
        </w:rPr>
        <w:t xml:space="preserve">Scott McLean, Chris Vella, </w:t>
      </w:r>
      <w:r w:rsidR="00E1047E">
        <w:rPr>
          <w:rFonts w:asciiTheme="minorHAnsi" w:hAnsiTheme="minorHAnsi" w:cstheme="minorHAnsi"/>
        </w:rPr>
        <w:t>and Missy Yates</w:t>
      </w:r>
    </w:p>
    <w:p w14:paraId="7626D2B8" w14:textId="77777777" w:rsidR="006D1C53" w:rsidRPr="006B2C3F" w:rsidRDefault="006D1C53" w:rsidP="00CE3F0B">
      <w:pPr>
        <w:rPr>
          <w:rFonts w:asciiTheme="minorHAnsi" w:hAnsiTheme="minorHAnsi" w:cstheme="minorHAnsi"/>
        </w:rPr>
      </w:pPr>
    </w:p>
    <w:p w14:paraId="4A6EDDDF" w14:textId="0E3501D7" w:rsidR="00CE3F0B" w:rsidRPr="006B2C3F" w:rsidRDefault="00CE3F0B" w:rsidP="00CE3F0B">
      <w:pPr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 xml:space="preserve">Meeting </w:t>
      </w:r>
      <w:r w:rsidR="00E31D4A" w:rsidRPr="006B2C3F">
        <w:rPr>
          <w:rFonts w:asciiTheme="minorHAnsi" w:hAnsiTheme="minorHAnsi" w:cstheme="minorHAnsi"/>
        </w:rPr>
        <w:t xml:space="preserve">was </w:t>
      </w:r>
      <w:r w:rsidRPr="006B2C3F">
        <w:rPr>
          <w:rFonts w:asciiTheme="minorHAnsi" w:hAnsiTheme="minorHAnsi" w:cstheme="minorHAnsi"/>
        </w:rPr>
        <w:t xml:space="preserve">called to order by </w:t>
      </w:r>
      <w:r w:rsidR="00ED1733" w:rsidRPr="006B2C3F">
        <w:rPr>
          <w:rFonts w:asciiTheme="minorHAnsi" w:hAnsiTheme="minorHAnsi" w:cstheme="minorHAnsi"/>
        </w:rPr>
        <w:t>Rob Shailor</w:t>
      </w:r>
      <w:r w:rsidR="00594ADF" w:rsidRPr="006B2C3F">
        <w:rPr>
          <w:rFonts w:asciiTheme="minorHAnsi" w:hAnsiTheme="minorHAnsi" w:cstheme="minorHAnsi"/>
        </w:rPr>
        <w:t xml:space="preserve"> </w:t>
      </w:r>
      <w:r w:rsidR="000B3412" w:rsidRPr="006B2C3F">
        <w:rPr>
          <w:rFonts w:asciiTheme="minorHAnsi" w:hAnsiTheme="minorHAnsi" w:cstheme="minorHAnsi"/>
        </w:rPr>
        <w:t xml:space="preserve">at </w:t>
      </w:r>
      <w:r w:rsidR="00576229" w:rsidRPr="006B2C3F">
        <w:rPr>
          <w:rFonts w:asciiTheme="minorHAnsi" w:hAnsiTheme="minorHAnsi" w:cstheme="minorHAnsi"/>
        </w:rPr>
        <w:t>2:</w:t>
      </w:r>
      <w:r w:rsidR="00032B9E">
        <w:rPr>
          <w:rFonts w:asciiTheme="minorHAnsi" w:hAnsiTheme="minorHAnsi" w:cstheme="minorHAnsi"/>
        </w:rPr>
        <w:t>21</w:t>
      </w:r>
      <w:r w:rsidRPr="006B2C3F">
        <w:rPr>
          <w:rFonts w:asciiTheme="minorHAnsi" w:hAnsiTheme="minorHAnsi" w:cstheme="minorHAnsi"/>
        </w:rPr>
        <w:t xml:space="preserve"> p.m.</w:t>
      </w:r>
      <w:r w:rsidR="006C2CB4" w:rsidRPr="006B2C3F">
        <w:rPr>
          <w:rFonts w:asciiTheme="minorHAnsi" w:hAnsiTheme="minorHAnsi" w:cstheme="minorHAnsi"/>
        </w:rPr>
        <w:t xml:space="preserve">  </w:t>
      </w:r>
    </w:p>
    <w:p w14:paraId="1A4285C3" w14:textId="77777777" w:rsidR="00126088" w:rsidRPr="006B2C3F" w:rsidRDefault="00126088" w:rsidP="00CE3F0B">
      <w:pPr>
        <w:rPr>
          <w:rFonts w:asciiTheme="minorHAnsi" w:hAnsiTheme="minorHAnsi" w:cstheme="minorHAnsi"/>
        </w:rPr>
      </w:pPr>
    </w:p>
    <w:p w14:paraId="051243D7" w14:textId="2A00E075" w:rsidR="0001349B" w:rsidRPr="006B2C3F" w:rsidRDefault="00A75077" w:rsidP="0001349B">
      <w:pPr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T</w:t>
      </w:r>
      <w:r w:rsidR="0001349B" w:rsidRPr="006B2C3F">
        <w:rPr>
          <w:rFonts w:asciiTheme="minorHAnsi" w:hAnsiTheme="minorHAnsi" w:cstheme="minorHAnsi"/>
        </w:rPr>
        <w:t xml:space="preserve">he </w:t>
      </w:r>
      <w:r w:rsidR="006B2C3F">
        <w:rPr>
          <w:rFonts w:asciiTheme="minorHAnsi" w:hAnsiTheme="minorHAnsi" w:cstheme="minorHAnsi"/>
        </w:rPr>
        <w:t>October</w:t>
      </w:r>
      <w:r w:rsidR="00044955">
        <w:rPr>
          <w:rFonts w:asciiTheme="minorHAnsi" w:hAnsiTheme="minorHAnsi" w:cstheme="minorHAnsi"/>
        </w:rPr>
        <w:t xml:space="preserve"> 2020, </w:t>
      </w:r>
      <w:r w:rsidR="003E528E">
        <w:rPr>
          <w:rFonts w:asciiTheme="minorHAnsi" w:hAnsiTheme="minorHAnsi" w:cstheme="minorHAnsi"/>
        </w:rPr>
        <w:t>November</w:t>
      </w:r>
      <w:r w:rsidR="00044955">
        <w:rPr>
          <w:rFonts w:asciiTheme="minorHAnsi" w:hAnsiTheme="minorHAnsi" w:cstheme="minorHAnsi"/>
        </w:rPr>
        <w:t xml:space="preserve"> 2020, and January 2021</w:t>
      </w:r>
      <w:r w:rsidR="003E528E">
        <w:rPr>
          <w:rFonts w:asciiTheme="minorHAnsi" w:hAnsiTheme="minorHAnsi" w:cstheme="minorHAnsi"/>
        </w:rPr>
        <w:t xml:space="preserve"> </w:t>
      </w:r>
      <w:r w:rsidR="00F30E1F" w:rsidRPr="006B2C3F">
        <w:rPr>
          <w:rFonts w:asciiTheme="minorHAnsi" w:hAnsiTheme="minorHAnsi" w:cstheme="minorHAnsi"/>
        </w:rPr>
        <w:t xml:space="preserve">safety </w:t>
      </w:r>
      <w:r w:rsidR="00ED1733" w:rsidRPr="006B2C3F">
        <w:rPr>
          <w:rFonts w:asciiTheme="minorHAnsi" w:hAnsiTheme="minorHAnsi" w:cstheme="minorHAnsi"/>
        </w:rPr>
        <w:t xml:space="preserve">&amp; health </w:t>
      </w:r>
      <w:r w:rsidR="00F30E1F" w:rsidRPr="006B2C3F">
        <w:rPr>
          <w:rFonts w:asciiTheme="minorHAnsi" w:hAnsiTheme="minorHAnsi" w:cstheme="minorHAnsi"/>
        </w:rPr>
        <w:t xml:space="preserve">meeting minutes </w:t>
      </w:r>
      <w:r w:rsidR="00791D67" w:rsidRPr="006B2C3F">
        <w:rPr>
          <w:rFonts w:asciiTheme="minorHAnsi" w:hAnsiTheme="minorHAnsi" w:cstheme="minorHAnsi"/>
        </w:rPr>
        <w:t>w</w:t>
      </w:r>
      <w:r w:rsidR="00044955">
        <w:rPr>
          <w:rFonts w:asciiTheme="minorHAnsi" w:hAnsiTheme="minorHAnsi" w:cstheme="minorHAnsi"/>
        </w:rPr>
        <w:t>ere approved</w:t>
      </w:r>
      <w:r w:rsidR="001C7BB4">
        <w:rPr>
          <w:rFonts w:asciiTheme="minorHAnsi" w:hAnsiTheme="minorHAnsi" w:cstheme="minorHAnsi"/>
        </w:rPr>
        <w:t>.</w:t>
      </w:r>
    </w:p>
    <w:p w14:paraId="28C132D9" w14:textId="77777777" w:rsidR="00E326E4" w:rsidRPr="006B2C3F" w:rsidRDefault="00E326E4" w:rsidP="00CE3F0B">
      <w:pPr>
        <w:rPr>
          <w:rFonts w:asciiTheme="minorHAnsi" w:hAnsiTheme="minorHAnsi" w:cstheme="minorHAnsi"/>
        </w:rPr>
      </w:pPr>
    </w:p>
    <w:p w14:paraId="16C87AF6" w14:textId="77777777" w:rsidR="00CE3F0B" w:rsidRPr="006B2C3F" w:rsidRDefault="00CE3F0B" w:rsidP="00BB338F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Reports</w:t>
      </w:r>
    </w:p>
    <w:p w14:paraId="462D25EE" w14:textId="12BFF1D3" w:rsidR="00396F9E" w:rsidRDefault="007705F4" w:rsidP="0056667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Accident Prevention Plan – is now posted on the college’s website in the Employees section under Campus Reports, Requests and Se</w:t>
      </w:r>
      <w:r w:rsidR="00566671">
        <w:rPr>
          <w:rFonts w:asciiTheme="minorHAnsi" w:hAnsiTheme="minorHAnsi" w:cstheme="minorHAnsi"/>
        </w:rPr>
        <w:t>rvices</w:t>
      </w:r>
      <w:r w:rsidR="00251F54">
        <w:rPr>
          <w:rFonts w:asciiTheme="minorHAnsi" w:hAnsiTheme="minorHAnsi" w:cstheme="minorHAnsi"/>
        </w:rPr>
        <w:t>.  Here is the link:</w:t>
      </w:r>
      <w:r w:rsidR="00566671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</w:t>
      </w:r>
      <w:hyperlink r:id="rId8" w:history="1">
        <w:r w:rsidR="00566671" w:rsidRPr="00020132">
          <w:rPr>
            <w:rStyle w:val="Hyperlink"/>
            <w:rFonts w:asciiTheme="minorHAnsi" w:hAnsiTheme="minorHAnsi" w:cstheme="minorHAnsi"/>
          </w:rPr>
          <w:t>https://spscc.edu/sites/default/files/imce/news/articles/SPSCC%20accident%20prevention%20plan.pdf</w:t>
        </w:r>
      </w:hyperlink>
    </w:p>
    <w:p w14:paraId="70266121" w14:textId="77777777" w:rsidR="00566671" w:rsidRPr="007705F4" w:rsidRDefault="00566671" w:rsidP="00566671">
      <w:pPr>
        <w:pStyle w:val="ListParagraph"/>
        <w:rPr>
          <w:rFonts w:asciiTheme="minorHAnsi" w:hAnsiTheme="minorHAnsi" w:cstheme="minorHAnsi"/>
        </w:rPr>
      </w:pPr>
    </w:p>
    <w:p w14:paraId="378F2298" w14:textId="77777777" w:rsidR="00A31F36" w:rsidRPr="006B2C3F" w:rsidRDefault="00CE3F0B" w:rsidP="00B571F6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Accident Investigation</w:t>
      </w:r>
      <w:r w:rsidR="00A45584" w:rsidRPr="006B2C3F">
        <w:rPr>
          <w:rFonts w:asciiTheme="minorHAnsi" w:hAnsiTheme="minorHAnsi" w:cstheme="minorHAnsi"/>
        </w:rPr>
        <w:t>:</w:t>
      </w:r>
      <w:r w:rsidR="005E6238" w:rsidRPr="006B2C3F">
        <w:rPr>
          <w:rFonts w:asciiTheme="minorHAnsi" w:hAnsiTheme="minorHAnsi" w:cstheme="minorHAnsi"/>
        </w:rPr>
        <w:t xml:space="preserve">  </w:t>
      </w:r>
    </w:p>
    <w:p w14:paraId="092EF85D" w14:textId="5E8C0BEA" w:rsidR="009F6FAD" w:rsidRPr="006B2C3F" w:rsidRDefault="008322A2" w:rsidP="008322A2">
      <w:pPr>
        <w:ind w:firstLine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None</w:t>
      </w:r>
      <w:r w:rsidR="00566671">
        <w:rPr>
          <w:rFonts w:asciiTheme="minorHAnsi" w:hAnsiTheme="minorHAnsi" w:cstheme="minorHAnsi"/>
        </w:rPr>
        <w:t>.</w:t>
      </w:r>
    </w:p>
    <w:p w14:paraId="69FAC4C6" w14:textId="77777777" w:rsidR="00E65E2D" w:rsidRPr="006B2C3F" w:rsidRDefault="00E65E2D" w:rsidP="00C44ADD">
      <w:pPr>
        <w:ind w:left="1440"/>
        <w:rPr>
          <w:rFonts w:asciiTheme="minorHAnsi" w:hAnsiTheme="minorHAnsi" w:cstheme="minorHAnsi"/>
        </w:rPr>
      </w:pPr>
    </w:p>
    <w:p w14:paraId="545BDA96" w14:textId="77777777" w:rsidR="00A4055F" w:rsidRPr="006B2C3F" w:rsidRDefault="005876BD" w:rsidP="003B657D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L&amp;</w:t>
      </w:r>
      <w:r w:rsidR="00A4055F" w:rsidRPr="006B2C3F">
        <w:rPr>
          <w:rFonts w:asciiTheme="minorHAnsi" w:hAnsiTheme="minorHAnsi" w:cstheme="minorHAnsi"/>
        </w:rPr>
        <w:t>I Report</w:t>
      </w:r>
    </w:p>
    <w:p w14:paraId="697405A8" w14:textId="13B692FE" w:rsidR="001F1A20" w:rsidRPr="00E3696E" w:rsidRDefault="00E3696E" w:rsidP="00566671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 w:rsidRPr="00E3696E">
        <w:rPr>
          <w:rFonts w:asciiTheme="minorHAnsi" w:hAnsiTheme="minorHAnsi" w:cstheme="minorHAnsi"/>
        </w:rPr>
        <w:t xml:space="preserve">No </w:t>
      </w:r>
      <w:r w:rsidR="00566671">
        <w:rPr>
          <w:rFonts w:asciiTheme="minorHAnsi" w:hAnsiTheme="minorHAnsi" w:cstheme="minorHAnsi"/>
        </w:rPr>
        <w:t xml:space="preserve">recent </w:t>
      </w:r>
      <w:r w:rsidRPr="00E3696E">
        <w:rPr>
          <w:rFonts w:asciiTheme="minorHAnsi" w:hAnsiTheme="minorHAnsi" w:cstheme="minorHAnsi"/>
        </w:rPr>
        <w:t>c</w:t>
      </w:r>
      <w:r w:rsidR="00CB153F" w:rsidRPr="00E3696E">
        <w:rPr>
          <w:rFonts w:asciiTheme="minorHAnsi" w:hAnsiTheme="minorHAnsi" w:cstheme="minorHAnsi"/>
        </w:rPr>
        <w:t xml:space="preserve">laim information </w:t>
      </w:r>
      <w:r w:rsidRPr="00E3696E">
        <w:rPr>
          <w:rFonts w:asciiTheme="minorHAnsi" w:hAnsiTheme="minorHAnsi" w:cstheme="minorHAnsi"/>
        </w:rPr>
        <w:t>has been received by the College</w:t>
      </w:r>
      <w:r w:rsidR="009531A3" w:rsidRPr="00E3696E">
        <w:rPr>
          <w:rFonts w:asciiTheme="minorHAnsi" w:hAnsiTheme="minorHAnsi" w:cstheme="minorHAnsi"/>
        </w:rPr>
        <w:t xml:space="preserve">.   </w:t>
      </w:r>
    </w:p>
    <w:p w14:paraId="04920024" w14:textId="77777777" w:rsidR="009F6FAD" w:rsidRPr="006B2C3F" w:rsidRDefault="009F6FAD" w:rsidP="009F6FAD">
      <w:pPr>
        <w:pStyle w:val="ListParagraph"/>
        <w:rPr>
          <w:rFonts w:asciiTheme="minorHAnsi" w:hAnsiTheme="minorHAnsi" w:cstheme="minorHAnsi"/>
        </w:rPr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990"/>
        <w:gridCol w:w="1260"/>
        <w:gridCol w:w="2070"/>
        <w:gridCol w:w="1080"/>
        <w:gridCol w:w="1260"/>
      </w:tblGrid>
      <w:tr w:rsidR="00A4055F" w:rsidRPr="006B2C3F" w14:paraId="1BEB070F" w14:textId="77777777" w:rsidTr="00C07F0C">
        <w:tc>
          <w:tcPr>
            <w:tcW w:w="2070" w:type="dxa"/>
          </w:tcPr>
          <w:p w14:paraId="701C11F5" w14:textId="77777777" w:rsidR="00A4055F" w:rsidRPr="006B2C3F" w:rsidRDefault="006717AA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</w:rPr>
              <w:t xml:space="preserve">  </w:t>
            </w:r>
            <w:r w:rsidR="00A4055F" w:rsidRPr="006B2C3F">
              <w:rPr>
                <w:rFonts w:asciiTheme="minorHAnsi" w:hAnsiTheme="minorHAnsi" w:cstheme="minorHAnsi"/>
                <w:b/>
                <w:u w:val="single"/>
              </w:rPr>
              <w:t xml:space="preserve">FY </w:t>
            </w:r>
          </w:p>
          <w:p w14:paraId="7FE9DCA3" w14:textId="77777777" w:rsidR="00A4055F" w:rsidRPr="006B2C3F" w:rsidRDefault="00A81DAD" w:rsidP="00A81DA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209</w:t>
            </w:r>
            <w:r w:rsidR="00C20CF1" w:rsidRPr="006B2C3F">
              <w:rPr>
                <w:rFonts w:asciiTheme="minorHAnsi" w:hAnsiTheme="minorHAnsi" w:cstheme="minorHAnsi"/>
                <w:b/>
                <w:u w:val="single"/>
              </w:rPr>
              <w:t>8-20</w:t>
            </w:r>
            <w:r w:rsidRPr="006B2C3F">
              <w:rPr>
                <w:rFonts w:asciiTheme="minorHAnsi" w:hAnsiTheme="minorHAnsi" w:cstheme="minorHAnsi"/>
                <w:b/>
                <w:u w:val="single"/>
              </w:rPr>
              <w:t>20</w:t>
            </w:r>
          </w:p>
        </w:tc>
        <w:tc>
          <w:tcPr>
            <w:tcW w:w="990" w:type="dxa"/>
          </w:tcPr>
          <w:p w14:paraId="49C24423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# of Claims</w:t>
            </w:r>
          </w:p>
        </w:tc>
        <w:tc>
          <w:tcPr>
            <w:tcW w:w="1260" w:type="dxa"/>
          </w:tcPr>
          <w:p w14:paraId="3CBCD459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332B27CF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$$</w:t>
            </w:r>
          </w:p>
        </w:tc>
        <w:tc>
          <w:tcPr>
            <w:tcW w:w="2070" w:type="dxa"/>
          </w:tcPr>
          <w:p w14:paraId="19A302FF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 xml:space="preserve">FY </w:t>
            </w:r>
          </w:p>
          <w:p w14:paraId="1DB6BF77" w14:textId="77777777" w:rsidR="00A4055F" w:rsidRPr="006B2C3F" w:rsidRDefault="00C20CF1" w:rsidP="00A81DA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20</w:t>
            </w:r>
            <w:r w:rsidR="00A81DAD" w:rsidRPr="006B2C3F">
              <w:rPr>
                <w:rFonts w:asciiTheme="minorHAnsi" w:hAnsiTheme="minorHAnsi" w:cstheme="minorHAnsi"/>
                <w:b/>
                <w:u w:val="single"/>
              </w:rPr>
              <w:t>20-2021</w:t>
            </w:r>
          </w:p>
        </w:tc>
        <w:tc>
          <w:tcPr>
            <w:tcW w:w="1080" w:type="dxa"/>
          </w:tcPr>
          <w:p w14:paraId="06DBEF02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# of Claims</w:t>
            </w:r>
          </w:p>
        </w:tc>
        <w:tc>
          <w:tcPr>
            <w:tcW w:w="1260" w:type="dxa"/>
          </w:tcPr>
          <w:p w14:paraId="3E6CCABC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6EAA722C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$$</w:t>
            </w:r>
          </w:p>
        </w:tc>
      </w:tr>
      <w:tr w:rsidR="008F0832" w:rsidRPr="006B2C3F" w14:paraId="00DF1359" w14:textId="77777777" w:rsidTr="00C07F0C">
        <w:tc>
          <w:tcPr>
            <w:tcW w:w="2070" w:type="dxa"/>
          </w:tcPr>
          <w:p w14:paraId="227A94B5" w14:textId="77777777" w:rsidR="008F0832" w:rsidRPr="006B2C3F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53A79774" w14:textId="77777777" w:rsidR="008F0832" w:rsidRPr="006B2C3F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F6A23B7" w14:textId="77777777" w:rsidR="008F0832" w:rsidRPr="006B2C3F" w:rsidRDefault="008F0832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05E916E0" w14:textId="77777777" w:rsidR="008F0832" w:rsidRPr="006B2C3F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A1F385C" w14:textId="77777777" w:rsidR="008F0832" w:rsidRPr="006B2C3F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AC208F8" w14:textId="77777777" w:rsidR="008F0832" w:rsidRPr="006B2C3F" w:rsidRDefault="008F0832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D618E" w:rsidRPr="006B2C3F" w14:paraId="65E9A1F5" w14:textId="77777777" w:rsidTr="00C07F0C">
        <w:tc>
          <w:tcPr>
            <w:tcW w:w="2070" w:type="dxa"/>
          </w:tcPr>
          <w:p w14:paraId="08F5FD8D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July 2019</w:t>
            </w:r>
          </w:p>
        </w:tc>
        <w:tc>
          <w:tcPr>
            <w:tcW w:w="990" w:type="dxa"/>
          </w:tcPr>
          <w:p w14:paraId="600CB0E3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0" w:type="dxa"/>
          </w:tcPr>
          <w:p w14:paraId="61EACF50" w14:textId="77777777" w:rsidR="00BD618E" w:rsidRPr="006B2C3F" w:rsidRDefault="00BD618E" w:rsidP="00BD618E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$3,639.20</w:t>
            </w:r>
          </w:p>
        </w:tc>
        <w:tc>
          <w:tcPr>
            <w:tcW w:w="2070" w:type="dxa"/>
          </w:tcPr>
          <w:p w14:paraId="0820264E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July 2020</w:t>
            </w:r>
          </w:p>
        </w:tc>
        <w:tc>
          <w:tcPr>
            <w:tcW w:w="1080" w:type="dxa"/>
          </w:tcPr>
          <w:p w14:paraId="546A2393" w14:textId="77777777" w:rsidR="00BD618E" w:rsidRPr="006B2C3F" w:rsidRDefault="00A856C3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06E3A2CF" w14:textId="77777777" w:rsidR="00BD618E" w:rsidRPr="006B2C3F" w:rsidRDefault="00411188" w:rsidP="00BD618E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A856C3" w:rsidRPr="006B2C3F">
              <w:rPr>
                <w:rFonts w:asciiTheme="minorHAnsi" w:hAnsiTheme="minorHAnsi" w:cstheme="minorHAnsi"/>
              </w:rPr>
              <w:t>483.55</w:t>
            </w:r>
          </w:p>
        </w:tc>
      </w:tr>
      <w:tr w:rsidR="00BD618E" w:rsidRPr="006B2C3F" w14:paraId="14A3AEAD" w14:textId="77777777" w:rsidTr="00C07F0C">
        <w:tc>
          <w:tcPr>
            <w:tcW w:w="2070" w:type="dxa"/>
          </w:tcPr>
          <w:p w14:paraId="4EF72E23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August 2019</w:t>
            </w:r>
          </w:p>
        </w:tc>
        <w:tc>
          <w:tcPr>
            <w:tcW w:w="990" w:type="dxa"/>
          </w:tcPr>
          <w:p w14:paraId="7BB1D166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0" w:type="dxa"/>
          </w:tcPr>
          <w:p w14:paraId="6FBB2A57" w14:textId="77777777" w:rsidR="00BD618E" w:rsidRPr="006B2C3F" w:rsidRDefault="00BD618E" w:rsidP="00BD618E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$4,404.76</w:t>
            </w:r>
          </w:p>
        </w:tc>
        <w:tc>
          <w:tcPr>
            <w:tcW w:w="2070" w:type="dxa"/>
          </w:tcPr>
          <w:p w14:paraId="7A544835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August 2020</w:t>
            </w:r>
          </w:p>
        </w:tc>
        <w:tc>
          <w:tcPr>
            <w:tcW w:w="1080" w:type="dxa"/>
          </w:tcPr>
          <w:p w14:paraId="0E631C28" w14:textId="77777777" w:rsidR="00BD618E" w:rsidRPr="006B2C3F" w:rsidRDefault="00BE6B73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0B3BEA99" w14:textId="77777777" w:rsidR="00BD618E" w:rsidRPr="006B2C3F" w:rsidRDefault="00BE6B73" w:rsidP="00BD618E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$385.13</w:t>
            </w:r>
          </w:p>
        </w:tc>
      </w:tr>
      <w:tr w:rsidR="00BD618E" w:rsidRPr="006B2C3F" w14:paraId="6BABE1B7" w14:textId="77777777" w:rsidTr="00D439D4">
        <w:tc>
          <w:tcPr>
            <w:tcW w:w="2070" w:type="dxa"/>
          </w:tcPr>
          <w:p w14:paraId="6670D413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September 2019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84C3B5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54B253" w14:textId="77777777" w:rsidR="00BD618E" w:rsidRPr="006B2C3F" w:rsidRDefault="00BD618E" w:rsidP="00BD618E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$790.22</w:t>
            </w:r>
          </w:p>
        </w:tc>
        <w:tc>
          <w:tcPr>
            <w:tcW w:w="2070" w:type="dxa"/>
          </w:tcPr>
          <w:p w14:paraId="2549DD24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September 2020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DB57064" w14:textId="15F41769" w:rsidR="00BD618E" w:rsidRPr="006B2C3F" w:rsidRDefault="005D6146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4A57CA6" w14:textId="57E884E5" w:rsidR="00BD618E" w:rsidRPr="006B2C3F" w:rsidRDefault="005D6146" w:rsidP="00BD618E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$3,363.95</w:t>
            </w:r>
          </w:p>
        </w:tc>
      </w:tr>
      <w:tr w:rsidR="00BD618E" w:rsidRPr="006B2C3F" w14:paraId="16485CD9" w14:textId="77777777" w:rsidTr="00D439D4">
        <w:tc>
          <w:tcPr>
            <w:tcW w:w="2070" w:type="dxa"/>
          </w:tcPr>
          <w:p w14:paraId="3BFF1B86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October 2019</w:t>
            </w:r>
          </w:p>
        </w:tc>
        <w:tc>
          <w:tcPr>
            <w:tcW w:w="990" w:type="dxa"/>
            <w:shd w:val="clear" w:color="auto" w:fill="auto"/>
          </w:tcPr>
          <w:p w14:paraId="44CFA8D7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6D8D0CAE" w14:textId="77777777" w:rsidR="00BD618E" w:rsidRPr="006B2C3F" w:rsidRDefault="00BD618E" w:rsidP="00BD618E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$350.67</w:t>
            </w:r>
          </w:p>
        </w:tc>
        <w:tc>
          <w:tcPr>
            <w:tcW w:w="2070" w:type="dxa"/>
          </w:tcPr>
          <w:p w14:paraId="572C617A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October 2020</w:t>
            </w:r>
          </w:p>
        </w:tc>
        <w:tc>
          <w:tcPr>
            <w:tcW w:w="1080" w:type="dxa"/>
            <w:shd w:val="clear" w:color="auto" w:fill="auto"/>
          </w:tcPr>
          <w:p w14:paraId="5CA45F4F" w14:textId="5FF10A3F" w:rsidR="00BD618E" w:rsidRPr="006B2C3F" w:rsidRDefault="004C0985" w:rsidP="00BD61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28E9394F" w14:textId="72422E08" w:rsidR="00BD618E" w:rsidRPr="006B2C3F" w:rsidRDefault="0047762E" w:rsidP="00BD618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</w:t>
            </w:r>
            <w:r w:rsidR="004C0985">
              <w:rPr>
                <w:rFonts w:asciiTheme="minorHAnsi" w:hAnsiTheme="minorHAnsi" w:cstheme="minorHAnsi"/>
              </w:rPr>
              <w:t>0</w:t>
            </w:r>
            <w:r w:rsidR="00A836ED">
              <w:rPr>
                <w:rFonts w:asciiTheme="minorHAnsi" w:hAnsiTheme="minorHAnsi" w:cstheme="minorHAnsi"/>
              </w:rPr>
              <w:t>0</w:t>
            </w:r>
          </w:p>
        </w:tc>
      </w:tr>
      <w:tr w:rsidR="00BD618E" w:rsidRPr="006B2C3F" w14:paraId="67BC9403" w14:textId="77777777" w:rsidTr="00C07F0C">
        <w:tc>
          <w:tcPr>
            <w:tcW w:w="2070" w:type="dxa"/>
          </w:tcPr>
          <w:p w14:paraId="711EBFCE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November 2019</w:t>
            </w:r>
          </w:p>
        </w:tc>
        <w:tc>
          <w:tcPr>
            <w:tcW w:w="990" w:type="dxa"/>
          </w:tcPr>
          <w:p w14:paraId="43B12CE9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7F14AFD9" w14:textId="77777777" w:rsidR="00BD618E" w:rsidRPr="006B2C3F" w:rsidRDefault="00BD618E" w:rsidP="00BD618E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57AB036E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November 2020</w:t>
            </w:r>
          </w:p>
        </w:tc>
        <w:tc>
          <w:tcPr>
            <w:tcW w:w="1080" w:type="dxa"/>
          </w:tcPr>
          <w:p w14:paraId="56AF6681" w14:textId="3D22EA7A" w:rsidR="00BD618E" w:rsidRPr="006B2C3F" w:rsidRDefault="004C0985" w:rsidP="00BD61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21FC5103" w14:textId="6FECEB94" w:rsidR="00BD618E" w:rsidRPr="006B2C3F" w:rsidRDefault="0047762E" w:rsidP="00BD618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</w:t>
            </w:r>
            <w:r w:rsidR="004C0985">
              <w:rPr>
                <w:rFonts w:asciiTheme="minorHAnsi" w:hAnsiTheme="minorHAnsi" w:cstheme="minorHAnsi"/>
              </w:rPr>
              <w:t>0</w:t>
            </w:r>
            <w:r w:rsidR="00A836ED">
              <w:rPr>
                <w:rFonts w:asciiTheme="minorHAnsi" w:hAnsiTheme="minorHAnsi" w:cstheme="minorHAnsi"/>
              </w:rPr>
              <w:t>0</w:t>
            </w:r>
          </w:p>
        </w:tc>
      </w:tr>
      <w:tr w:rsidR="00BD618E" w:rsidRPr="006B2C3F" w14:paraId="51D014D7" w14:textId="77777777" w:rsidTr="00C07F0C">
        <w:tc>
          <w:tcPr>
            <w:tcW w:w="2070" w:type="dxa"/>
          </w:tcPr>
          <w:p w14:paraId="48873292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December 2019</w:t>
            </w:r>
          </w:p>
        </w:tc>
        <w:tc>
          <w:tcPr>
            <w:tcW w:w="990" w:type="dxa"/>
          </w:tcPr>
          <w:p w14:paraId="05ABF212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0" w:type="dxa"/>
          </w:tcPr>
          <w:p w14:paraId="307246A6" w14:textId="77777777" w:rsidR="00BD618E" w:rsidRPr="006B2C3F" w:rsidRDefault="00BD618E" w:rsidP="00BD618E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$509.23</w:t>
            </w:r>
          </w:p>
        </w:tc>
        <w:tc>
          <w:tcPr>
            <w:tcW w:w="2070" w:type="dxa"/>
          </w:tcPr>
          <w:p w14:paraId="2B0D2B4B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December 2020</w:t>
            </w:r>
          </w:p>
        </w:tc>
        <w:tc>
          <w:tcPr>
            <w:tcW w:w="1080" w:type="dxa"/>
          </w:tcPr>
          <w:p w14:paraId="33429FAF" w14:textId="7F8A311E" w:rsidR="00BD618E" w:rsidRPr="006B2C3F" w:rsidRDefault="004C0985" w:rsidP="00BD61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1DF4C256" w14:textId="6F168493" w:rsidR="00BD618E" w:rsidRPr="006B2C3F" w:rsidRDefault="0047762E" w:rsidP="00BD618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</w:t>
            </w:r>
            <w:r w:rsidR="004C0985">
              <w:rPr>
                <w:rFonts w:asciiTheme="minorHAnsi" w:hAnsiTheme="minorHAnsi" w:cstheme="minorHAnsi"/>
              </w:rPr>
              <w:t>0</w:t>
            </w:r>
            <w:r w:rsidR="00A836ED">
              <w:rPr>
                <w:rFonts w:asciiTheme="minorHAnsi" w:hAnsiTheme="minorHAnsi" w:cstheme="minorHAnsi"/>
              </w:rPr>
              <w:t>0</w:t>
            </w:r>
          </w:p>
        </w:tc>
      </w:tr>
      <w:tr w:rsidR="00BD618E" w:rsidRPr="006B2C3F" w14:paraId="3CD4CB79" w14:textId="77777777" w:rsidTr="00C07F0C">
        <w:tc>
          <w:tcPr>
            <w:tcW w:w="2070" w:type="dxa"/>
          </w:tcPr>
          <w:p w14:paraId="36BC4D67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January  2020</w:t>
            </w:r>
          </w:p>
        </w:tc>
        <w:tc>
          <w:tcPr>
            <w:tcW w:w="990" w:type="dxa"/>
          </w:tcPr>
          <w:p w14:paraId="70F24554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0" w:type="dxa"/>
          </w:tcPr>
          <w:p w14:paraId="195A8A59" w14:textId="77777777" w:rsidR="00BD618E" w:rsidRPr="006B2C3F" w:rsidRDefault="00BD618E" w:rsidP="00BD618E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$1,190.75</w:t>
            </w:r>
          </w:p>
        </w:tc>
        <w:tc>
          <w:tcPr>
            <w:tcW w:w="2070" w:type="dxa"/>
          </w:tcPr>
          <w:p w14:paraId="417A4249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January  2021</w:t>
            </w:r>
          </w:p>
        </w:tc>
        <w:tc>
          <w:tcPr>
            <w:tcW w:w="1080" w:type="dxa"/>
          </w:tcPr>
          <w:p w14:paraId="0A4DCF14" w14:textId="04B43BE7" w:rsidR="00BD618E" w:rsidRPr="006B2C3F" w:rsidRDefault="0003329A" w:rsidP="00BD61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660DDC99" w14:textId="4DE8E653" w:rsidR="00BD618E" w:rsidRPr="006B2C3F" w:rsidRDefault="0003329A" w:rsidP="00251F5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</w:t>
            </w:r>
            <w:r w:rsidR="00A836ED">
              <w:rPr>
                <w:rFonts w:asciiTheme="minorHAnsi" w:hAnsiTheme="minorHAnsi" w:cstheme="minorHAnsi"/>
              </w:rPr>
              <w:t>0</w:t>
            </w:r>
          </w:p>
        </w:tc>
      </w:tr>
      <w:tr w:rsidR="00396F16" w:rsidRPr="006B2C3F" w14:paraId="1B6BED74" w14:textId="77777777" w:rsidTr="00C07F0C">
        <w:tc>
          <w:tcPr>
            <w:tcW w:w="2070" w:type="dxa"/>
          </w:tcPr>
          <w:p w14:paraId="4A8EBE64" w14:textId="77777777" w:rsidR="00396F16" w:rsidRPr="006B2C3F" w:rsidRDefault="00396F16" w:rsidP="00396F1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February  2020</w:t>
            </w:r>
          </w:p>
        </w:tc>
        <w:tc>
          <w:tcPr>
            <w:tcW w:w="990" w:type="dxa"/>
          </w:tcPr>
          <w:p w14:paraId="612AEF92" w14:textId="77777777" w:rsidR="00396F16" w:rsidRPr="006B2C3F" w:rsidRDefault="00396F16" w:rsidP="00396F1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0" w:type="dxa"/>
          </w:tcPr>
          <w:p w14:paraId="4735ADCC" w14:textId="77777777" w:rsidR="00396F16" w:rsidRPr="006B2C3F" w:rsidRDefault="00396F16" w:rsidP="00396F16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$394.20</w:t>
            </w:r>
          </w:p>
        </w:tc>
        <w:tc>
          <w:tcPr>
            <w:tcW w:w="2070" w:type="dxa"/>
          </w:tcPr>
          <w:p w14:paraId="71594B51" w14:textId="77777777" w:rsidR="00396F16" w:rsidRPr="006B2C3F" w:rsidRDefault="00396F16" w:rsidP="00396F1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February  2021</w:t>
            </w:r>
          </w:p>
        </w:tc>
        <w:tc>
          <w:tcPr>
            <w:tcW w:w="1080" w:type="dxa"/>
          </w:tcPr>
          <w:p w14:paraId="09AB44F6" w14:textId="014F8A0E" w:rsidR="00396F16" w:rsidRPr="006B2C3F" w:rsidRDefault="00396F16" w:rsidP="00396F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0A813F74" w14:textId="7188C1D9" w:rsidR="00396F16" w:rsidRPr="006B2C3F" w:rsidRDefault="00396F16" w:rsidP="00396F1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</w:tr>
      <w:tr w:rsidR="00BD618E" w:rsidRPr="006B2C3F" w14:paraId="5BB0FF07" w14:textId="77777777" w:rsidTr="00C07F0C">
        <w:tc>
          <w:tcPr>
            <w:tcW w:w="2070" w:type="dxa"/>
          </w:tcPr>
          <w:p w14:paraId="16814A58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March  2020</w:t>
            </w:r>
          </w:p>
        </w:tc>
        <w:tc>
          <w:tcPr>
            <w:tcW w:w="990" w:type="dxa"/>
          </w:tcPr>
          <w:p w14:paraId="790DC537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2053D87A" w14:textId="77777777" w:rsidR="00BD618E" w:rsidRPr="006B2C3F" w:rsidRDefault="00BD618E" w:rsidP="00BD618E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$127.16</w:t>
            </w:r>
          </w:p>
        </w:tc>
        <w:tc>
          <w:tcPr>
            <w:tcW w:w="2070" w:type="dxa"/>
          </w:tcPr>
          <w:p w14:paraId="4BA47FC9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March  2021</w:t>
            </w:r>
          </w:p>
        </w:tc>
        <w:tc>
          <w:tcPr>
            <w:tcW w:w="1080" w:type="dxa"/>
          </w:tcPr>
          <w:p w14:paraId="00C71618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0A7428D" w14:textId="77777777" w:rsidR="00BD618E" w:rsidRPr="006B2C3F" w:rsidRDefault="00BD618E" w:rsidP="00BD618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D618E" w:rsidRPr="006B2C3F" w14:paraId="2000F68F" w14:textId="77777777" w:rsidTr="00C07F0C">
        <w:tc>
          <w:tcPr>
            <w:tcW w:w="2070" w:type="dxa"/>
          </w:tcPr>
          <w:p w14:paraId="303492D3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April  2020</w:t>
            </w:r>
          </w:p>
        </w:tc>
        <w:tc>
          <w:tcPr>
            <w:tcW w:w="990" w:type="dxa"/>
          </w:tcPr>
          <w:p w14:paraId="6BF175FA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0" w:type="dxa"/>
          </w:tcPr>
          <w:p w14:paraId="2947E30B" w14:textId="77777777" w:rsidR="00BD618E" w:rsidRPr="006B2C3F" w:rsidRDefault="00BD618E" w:rsidP="00BD618E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$1,535.33</w:t>
            </w:r>
          </w:p>
        </w:tc>
        <w:tc>
          <w:tcPr>
            <w:tcW w:w="2070" w:type="dxa"/>
          </w:tcPr>
          <w:p w14:paraId="45DDF423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April  2021</w:t>
            </w:r>
          </w:p>
        </w:tc>
        <w:tc>
          <w:tcPr>
            <w:tcW w:w="1080" w:type="dxa"/>
          </w:tcPr>
          <w:p w14:paraId="6EEBC611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61A74D5" w14:textId="77777777" w:rsidR="00BD618E" w:rsidRPr="006B2C3F" w:rsidRDefault="00BD618E" w:rsidP="00BD618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D618E" w:rsidRPr="006B2C3F" w14:paraId="06E1D351" w14:textId="77777777" w:rsidTr="00C07F0C">
        <w:tc>
          <w:tcPr>
            <w:tcW w:w="2070" w:type="dxa"/>
          </w:tcPr>
          <w:p w14:paraId="5FFF83FE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May  2020</w:t>
            </w:r>
          </w:p>
        </w:tc>
        <w:tc>
          <w:tcPr>
            <w:tcW w:w="990" w:type="dxa"/>
          </w:tcPr>
          <w:p w14:paraId="6877A261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509D4DC9" w14:textId="77777777" w:rsidR="00BD618E" w:rsidRPr="006B2C3F" w:rsidRDefault="00BD618E" w:rsidP="00BD618E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$57.30</w:t>
            </w:r>
          </w:p>
        </w:tc>
        <w:tc>
          <w:tcPr>
            <w:tcW w:w="2070" w:type="dxa"/>
          </w:tcPr>
          <w:p w14:paraId="3DBDFD19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May  2021</w:t>
            </w:r>
          </w:p>
        </w:tc>
        <w:tc>
          <w:tcPr>
            <w:tcW w:w="1080" w:type="dxa"/>
          </w:tcPr>
          <w:p w14:paraId="3CA38332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7ECEA35" w14:textId="77777777" w:rsidR="00BD618E" w:rsidRPr="006B2C3F" w:rsidRDefault="00BD618E" w:rsidP="00BD618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D618E" w:rsidRPr="006B2C3F" w14:paraId="52D578FE" w14:textId="77777777" w:rsidTr="00C07F0C">
        <w:tc>
          <w:tcPr>
            <w:tcW w:w="2070" w:type="dxa"/>
          </w:tcPr>
          <w:p w14:paraId="207478A9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June  2020</w:t>
            </w:r>
          </w:p>
        </w:tc>
        <w:tc>
          <w:tcPr>
            <w:tcW w:w="990" w:type="dxa"/>
          </w:tcPr>
          <w:p w14:paraId="2F45A1A5" w14:textId="77777777" w:rsidR="00BD618E" w:rsidRPr="006B2C3F" w:rsidRDefault="00A856C3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</w:tcPr>
          <w:p w14:paraId="1D56FDE7" w14:textId="77777777" w:rsidR="00BD618E" w:rsidRPr="006B2C3F" w:rsidRDefault="00A856C3" w:rsidP="00BD618E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$2,138.25</w:t>
            </w:r>
          </w:p>
        </w:tc>
        <w:tc>
          <w:tcPr>
            <w:tcW w:w="2070" w:type="dxa"/>
          </w:tcPr>
          <w:p w14:paraId="2D573AEB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 xml:space="preserve">June  </w:t>
            </w:r>
            <w:r w:rsidR="00A81DAD" w:rsidRPr="006B2C3F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1080" w:type="dxa"/>
          </w:tcPr>
          <w:p w14:paraId="067C2576" w14:textId="77777777" w:rsidR="00BD618E" w:rsidRPr="006B2C3F" w:rsidRDefault="00BD618E" w:rsidP="00BD6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3B5DC68" w14:textId="77777777" w:rsidR="00BD618E" w:rsidRPr="006B2C3F" w:rsidRDefault="00BD618E" w:rsidP="00BD618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5A3BCA30" w14:textId="77777777" w:rsidR="00733AB7" w:rsidRDefault="00733AB7" w:rsidP="00A4055F">
      <w:pPr>
        <w:pStyle w:val="ListParagraph"/>
        <w:ind w:left="1080"/>
        <w:rPr>
          <w:rFonts w:asciiTheme="minorHAnsi" w:hAnsiTheme="minorHAnsi" w:cstheme="minorHAnsi"/>
        </w:rPr>
      </w:pPr>
    </w:p>
    <w:p w14:paraId="628F81BC" w14:textId="33D3AA5F" w:rsidR="00A4055F" w:rsidRPr="006B2C3F" w:rsidRDefault="00C44ADD" w:rsidP="00A4055F">
      <w:pPr>
        <w:pStyle w:val="ListParagraph"/>
        <w:ind w:left="108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ab/>
      </w:r>
      <w:r w:rsidRPr="006B2C3F">
        <w:rPr>
          <w:rFonts w:asciiTheme="minorHAnsi" w:hAnsiTheme="minorHAnsi" w:cstheme="minorHAnsi"/>
        </w:rPr>
        <w:tab/>
      </w:r>
      <w:r w:rsidRPr="006B2C3F">
        <w:rPr>
          <w:rFonts w:asciiTheme="minorHAnsi" w:hAnsiTheme="minorHAnsi" w:cstheme="minorHAnsi"/>
        </w:rPr>
        <w:tab/>
      </w:r>
      <w:r w:rsidRPr="006B2C3F">
        <w:rPr>
          <w:rFonts w:asciiTheme="minorHAnsi" w:hAnsiTheme="minorHAnsi" w:cstheme="minorHAnsi"/>
        </w:rPr>
        <w:tab/>
      </w:r>
      <w:r w:rsidRPr="006B2C3F">
        <w:rPr>
          <w:rFonts w:asciiTheme="minorHAnsi" w:hAnsiTheme="minorHAnsi" w:cstheme="minorHAnsi"/>
        </w:rPr>
        <w:tab/>
      </w:r>
      <w:r w:rsidRPr="006B2C3F">
        <w:rPr>
          <w:rFonts w:asciiTheme="minorHAnsi" w:hAnsiTheme="minorHAnsi" w:cstheme="minorHAnsi"/>
        </w:rPr>
        <w:tab/>
      </w:r>
    </w:p>
    <w:p w14:paraId="367104DB" w14:textId="77777777" w:rsidR="00BC502E" w:rsidRPr="006B2C3F" w:rsidRDefault="00BC502E" w:rsidP="00A4055F">
      <w:pPr>
        <w:pStyle w:val="ListParagraph"/>
        <w:ind w:left="1080"/>
        <w:rPr>
          <w:rFonts w:asciiTheme="minorHAnsi" w:hAnsiTheme="minorHAnsi" w:cstheme="minorHAnsi"/>
        </w:rPr>
      </w:pPr>
    </w:p>
    <w:tbl>
      <w:tblPr>
        <w:tblStyle w:val="TableGrid"/>
        <w:tblW w:w="8803" w:type="dxa"/>
        <w:tblInd w:w="805" w:type="dxa"/>
        <w:tblLook w:val="04A0" w:firstRow="1" w:lastRow="0" w:firstColumn="1" w:lastColumn="0" w:noHBand="0" w:noVBand="1"/>
      </w:tblPr>
      <w:tblGrid>
        <w:gridCol w:w="1498"/>
        <w:gridCol w:w="1493"/>
        <w:gridCol w:w="1654"/>
        <w:gridCol w:w="2159"/>
        <w:gridCol w:w="1999"/>
      </w:tblGrid>
      <w:tr w:rsidR="00A20A21" w:rsidRPr="006B2C3F" w14:paraId="7226169B" w14:textId="77777777" w:rsidTr="00100F99">
        <w:trPr>
          <w:trHeight w:val="445"/>
        </w:trPr>
        <w:tc>
          <w:tcPr>
            <w:tcW w:w="1522" w:type="dxa"/>
          </w:tcPr>
          <w:p w14:paraId="28D40D31" w14:textId="77777777" w:rsidR="008137FA" w:rsidRPr="006B2C3F" w:rsidRDefault="008137FA" w:rsidP="00E1019B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A0ADD27" w14:textId="77777777" w:rsidR="00A20A21" w:rsidRPr="006B2C3F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1495" w:type="dxa"/>
          </w:tcPr>
          <w:p w14:paraId="3DD2FE87" w14:textId="77777777" w:rsidR="00A20A21" w:rsidRPr="006B2C3F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># of Claims/Year</w:t>
            </w:r>
          </w:p>
        </w:tc>
        <w:tc>
          <w:tcPr>
            <w:tcW w:w="1573" w:type="dxa"/>
          </w:tcPr>
          <w:p w14:paraId="627B6751" w14:textId="77777777" w:rsidR="00A20A21" w:rsidRPr="006B2C3F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>Average Claims/Month</w:t>
            </w:r>
          </w:p>
        </w:tc>
        <w:tc>
          <w:tcPr>
            <w:tcW w:w="2187" w:type="dxa"/>
          </w:tcPr>
          <w:p w14:paraId="33378C4E" w14:textId="77777777" w:rsidR="008137FA" w:rsidRPr="006B2C3F" w:rsidRDefault="008137FA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50E6C2B" w14:textId="77777777" w:rsidR="00A20A21" w:rsidRPr="006B2C3F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 xml:space="preserve">Yearly </w:t>
            </w:r>
            <w:r w:rsidR="008137FA" w:rsidRPr="006B2C3F">
              <w:rPr>
                <w:rFonts w:asciiTheme="minorHAnsi" w:hAnsiTheme="minorHAnsi" w:cstheme="minorHAnsi"/>
                <w:b/>
              </w:rPr>
              <w:t>Cost</w:t>
            </w:r>
          </w:p>
        </w:tc>
        <w:tc>
          <w:tcPr>
            <w:tcW w:w="2026" w:type="dxa"/>
          </w:tcPr>
          <w:p w14:paraId="455893AC" w14:textId="77777777" w:rsidR="00A20A21" w:rsidRPr="006B2C3F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>Monthly Average</w:t>
            </w:r>
            <w:r w:rsidR="008137FA" w:rsidRPr="006B2C3F">
              <w:rPr>
                <w:rFonts w:asciiTheme="minorHAnsi" w:hAnsiTheme="minorHAnsi" w:cstheme="minorHAnsi"/>
                <w:b/>
              </w:rPr>
              <w:t xml:space="preserve"> Cost</w:t>
            </w:r>
          </w:p>
        </w:tc>
      </w:tr>
      <w:tr w:rsidR="00A20A21" w:rsidRPr="006B2C3F" w14:paraId="27F3D162" w14:textId="77777777" w:rsidTr="00100F99">
        <w:trPr>
          <w:trHeight w:val="228"/>
        </w:trPr>
        <w:tc>
          <w:tcPr>
            <w:tcW w:w="1522" w:type="dxa"/>
          </w:tcPr>
          <w:p w14:paraId="3A3E3271" w14:textId="77777777" w:rsidR="00A20A21" w:rsidRPr="006B2C3F" w:rsidRDefault="00A20A2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2015-2016</w:t>
            </w:r>
          </w:p>
        </w:tc>
        <w:tc>
          <w:tcPr>
            <w:tcW w:w="1495" w:type="dxa"/>
          </w:tcPr>
          <w:p w14:paraId="7F21F5E2" w14:textId="77777777" w:rsidR="00A20A21" w:rsidRPr="006B2C3F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1573" w:type="dxa"/>
          </w:tcPr>
          <w:p w14:paraId="54E2E153" w14:textId="77777777" w:rsidR="00A20A21" w:rsidRPr="006B2C3F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7.25</w:t>
            </w:r>
          </w:p>
        </w:tc>
        <w:tc>
          <w:tcPr>
            <w:tcW w:w="2187" w:type="dxa"/>
          </w:tcPr>
          <w:p w14:paraId="1EEB21AB" w14:textId="77777777" w:rsidR="00A20A21" w:rsidRPr="006B2C3F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A20A21" w:rsidRPr="006B2C3F">
              <w:rPr>
                <w:rFonts w:asciiTheme="minorHAnsi" w:hAnsiTheme="minorHAnsi" w:cstheme="minorHAnsi"/>
              </w:rPr>
              <w:t>78</w:t>
            </w:r>
            <w:r w:rsidRPr="006B2C3F">
              <w:rPr>
                <w:rFonts w:asciiTheme="minorHAnsi" w:hAnsiTheme="minorHAnsi" w:cstheme="minorHAnsi"/>
              </w:rPr>
              <w:t>,</w:t>
            </w:r>
            <w:r w:rsidR="00A20A21" w:rsidRPr="006B2C3F">
              <w:rPr>
                <w:rFonts w:asciiTheme="minorHAnsi" w:hAnsiTheme="minorHAnsi" w:cstheme="minorHAnsi"/>
              </w:rPr>
              <w:t>342.27</w:t>
            </w:r>
          </w:p>
        </w:tc>
        <w:tc>
          <w:tcPr>
            <w:tcW w:w="2026" w:type="dxa"/>
          </w:tcPr>
          <w:p w14:paraId="3D7761E8" w14:textId="77777777" w:rsidR="00A20A21" w:rsidRPr="006B2C3F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A20A21" w:rsidRPr="006B2C3F">
              <w:rPr>
                <w:rFonts w:asciiTheme="minorHAnsi" w:hAnsiTheme="minorHAnsi" w:cstheme="minorHAnsi"/>
              </w:rPr>
              <w:t>6</w:t>
            </w:r>
            <w:r w:rsidRPr="006B2C3F">
              <w:rPr>
                <w:rFonts w:asciiTheme="minorHAnsi" w:hAnsiTheme="minorHAnsi" w:cstheme="minorHAnsi"/>
              </w:rPr>
              <w:t>,</w:t>
            </w:r>
            <w:r w:rsidR="00A20A21" w:rsidRPr="006B2C3F">
              <w:rPr>
                <w:rFonts w:asciiTheme="minorHAnsi" w:hAnsiTheme="minorHAnsi" w:cstheme="minorHAnsi"/>
              </w:rPr>
              <w:t>528.52</w:t>
            </w:r>
            <w:r w:rsidR="00E7691D" w:rsidRPr="006B2C3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20A21" w:rsidRPr="006B2C3F" w14:paraId="3F3E2132" w14:textId="77777777" w:rsidTr="00100F99">
        <w:trPr>
          <w:trHeight w:val="228"/>
        </w:trPr>
        <w:tc>
          <w:tcPr>
            <w:tcW w:w="1522" w:type="dxa"/>
          </w:tcPr>
          <w:p w14:paraId="4FB456BF" w14:textId="77777777" w:rsidR="00A20A21" w:rsidRPr="006B2C3F" w:rsidRDefault="00A20A2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2016-2017</w:t>
            </w:r>
          </w:p>
        </w:tc>
        <w:tc>
          <w:tcPr>
            <w:tcW w:w="1495" w:type="dxa"/>
          </w:tcPr>
          <w:p w14:paraId="5470B56D" w14:textId="77777777" w:rsidR="00A20A21" w:rsidRPr="006B2C3F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573" w:type="dxa"/>
          </w:tcPr>
          <w:p w14:paraId="02ED00DA" w14:textId="77777777" w:rsidR="00A20A21" w:rsidRPr="006B2C3F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6.17</w:t>
            </w:r>
          </w:p>
        </w:tc>
        <w:tc>
          <w:tcPr>
            <w:tcW w:w="2187" w:type="dxa"/>
          </w:tcPr>
          <w:p w14:paraId="59464E09" w14:textId="77777777" w:rsidR="00A20A21" w:rsidRPr="006B2C3F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A20A21" w:rsidRPr="006B2C3F">
              <w:rPr>
                <w:rFonts w:asciiTheme="minorHAnsi" w:hAnsiTheme="minorHAnsi" w:cstheme="minorHAnsi"/>
              </w:rPr>
              <w:t>49</w:t>
            </w:r>
            <w:r w:rsidRPr="006B2C3F">
              <w:rPr>
                <w:rFonts w:asciiTheme="minorHAnsi" w:hAnsiTheme="minorHAnsi" w:cstheme="minorHAnsi"/>
              </w:rPr>
              <w:t>,</w:t>
            </w:r>
            <w:r w:rsidR="00A20A21" w:rsidRPr="006B2C3F">
              <w:rPr>
                <w:rFonts w:asciiTheme="minorHAnsi" w:hAnsiTheme="minorHAnsi" w:cstheme="minorHAnsi"/>
              </w:rPr>
              <w:t>363.97</w:t>
            </w:r>
          </w:p>
        </w:tc>
        <w:tc>
          <w:tcPr>
            <w:tcW w:w="2026" w:type="dxa"/>
          </w:tcPr>
          <w:p w14:paraId="792C9ADE" w14:textId="77777777" w:rsidR="00F66879" w:rsidRPr="006B2C3F" w:rsidRDefault="008137FA" w:rsidP="00BC254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A20A21" w:rsidRPr="006B2C3F">
              <w:rPr>
                <w:rFonts w:asciiTheme="minorHAnsi" w:hAnsiTheme="minorHAnsi" w:cstheme="minorHAnsi"/>
              </w:rPr>
              <w:t>4</w:t>
            </w:r>
            <w:r w:rsidRPr="006B2C3F">
              <w:rPr>
                <w:rFonts w:asciiTheme="minorHAnsi" w:hAnsiTheme="minorHAnsi" w:cstheme="minorHAnsi"/>
              </w:rPr>
              <w:t>,</w:t>
            </w:r>
            <w:r w:rsidR="00A20A21" w:rsidRPr="006B2C3F">
              <w:rPr>
                <w:rFonts w:asciiTheme="minorHAnsi" w:hAnsiTheme="minorHAnsi" w:cstheme="minorHAnsi"/>
              </w:rPr>
              <w:t>113.66</w:t>
            </w:r>
          </w:p>
        </w:tc>
      </w:tr>
      <w:tr w:rsidR="00A20A21" w:rsidRPr="006B2C3F" w14:paraId="3B191CB6" w14:textId="77777777" w:rsidTr="00100F99">
        <w:trPr>
          <w:trHeight w:val="216"/>
        </w:trPr>
        <w:tc>
          <w:tcPr>
            <w:tcW w:w="1522" w:type="dxa"/>
          </w:tcPr>
          <w:p w14:paraId="4D8C6064" w14:textId="77777777" w:rsidR="00A20A21" w:rsidRPr="006B2C3F" w:rsidRDefault="008137FA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2017-2018</w:t>
            </w:r>
          </w:p>
        </w:tc>
        <w:tc>
          <w:tcPr>
            <w:tcW w:w="1495" w:type="dxa"/>
          </w:tcPr>
          <w:p w14:paraId="1D5AC561" w14:textId="77777777" w:rsidR="00A20A21" w:rsidRPr="006B2C3F" w:rsidRDefault="00A5384D" w:rsidP="0024030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6</w:t>
            </w:r>
            <w:r w:rsidR="00240306" w:rsidRPr="006B2C3F">
              <w:rPr>
                <w:rFonts w:asciiTheme="minorHAnsi" w:hAnsiTheme="minorHAnsi" w:cstheme="minorHAnsi"/>
              </w:rPr>
              <w:t>4</w:t>
            </w:r>
            <w:r w:rsidR="00100F99" w:rsidRPr="006B2C3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73" w:type="dxa"/>
          </w:tcPr>
          <w:p w14:paraId="3E52E70A" w14:textId="77777777" w:rsidR="00A20A21" w:rsidRPr="006B2C3F" w:rsidRDefault="009D603D" w:rsidP="0024030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5.</w:t>
            </w:r>
            <w:r w:rsidR="00240306" w:rsidRPr="006B2C3F">
              <w:rPr>
                <w:rFonts w:asciiTheme="minorHAnsi" w:hAnsiTheme="minorHAnsi" w:cstheme="minorHAnsi"/>
              </w:rPr>
              <w:t>3</w:t>
            </w:r>
            <w:r w:rsidR="002F57DA" w:rsidRPr="006B2C3F">
              <w:rPr>
                <w:rFonts w:asciiTheme="minorHAnsi" w:hAnsiTheme="minorHAnsi" w:cstheme="minorHAnsi"/>
              </w:rPr>
              <w:t>3</w:t>
            </w:r>
            <w:r w:rsidR="00100F99" w:rsidRPr="006B2C3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87" w:type="dxa"/>
          </w:tcPr>
          <w:p w14:paraId="0D764B72" w14:textId="77777777" w:rsidR="006717AA" w:rsidRPr="006B2C3F" w:rsidRDefault="00100F99" w:rsidP="000E0F7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0E0F7E" w:rsidRPr="006B2C3F">
              <w:rPr>
                <w:rFonts w:asciiTheme="minorHAnsi" w:hAnsiTheme="minorHAnsi" w:cstheme="minorHAnsi"/>
              </w:rPr>
              <w:t>42</w:t>
            </w:r>
            <w:r w:rsidR="002F57DA" w:rsidRPr="006B2C3F">
              <w:rPr>
                <w:rFonts w:asciiTheme="minorHAnsi" w:hAnsiTheme="minorHAnsi" w:cstheme="minorHAnsi"/>
              </w:rPr>
              <w:t>,</w:t>
            </w:r>
            <w:r w:rsidR="000E0F7E" w:rsidRPr="006B2C3F">
              <w:rPr>
                <w:rFonts w:asciiTheme="minorHAnsi" w:hAnsiTheme="minorHAnsi" w:cstheme="minorHAnsi"/>
              </w:rPr>
              <w:t>791.77</w:t>
            </w:r>
          </w:p>
        </w:tc>
        <w:tc>
          <w:tcPr>
            <w:tcW w:w="2026" w:type="dxa"/>
          </w:tcPr>
          <w:p w14:paraId="0E38FB9B" w14:textId="77777777" w:rsidR="00100F99" w:rsidRPr="006B2C3F" w:rsidRDefault="00100F99" w:rsidP="00F74CD0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 xml:space="preserve"> $</w:t>
            </w:r>
            <w:r w:rsidR="00A5384D" w:rsidRPr="006B2C3F">
              <w:rPr>
                <w:rFonts w:asciiTheme="minorHAnsi" w:hAnsiTheme="minorHAnsi" w:cstheme="minorHAnsi"/>
              </w:rPr>
              <w:t>3,</w:t>
            </w:r>
            <w:r w:rsidR="00F74CD0" w:rsidRPr="006B2C3F">
              <w:rPr>
                <w:rFonts w:asciiTheme="minorHAnsi" w:hAnsiTheme="minorHAnsi" w:cstheme="minorHAnsi"/>
              </w:rPr>
              <w:t>565.98</w:t>
            </w:r>
          </w:p>
        </w:tc>
      </w:tr>
      <w:tr w:rsidR="00CB54FA" w:rsidRPr="006B2C3F" w14:paraId="7E0267B7" w14:textId="77777777" w:rsidTr="00100F99">
        <w:trPr>
          <w:trHeight w:val="216"/>
        </w:trPr>
        <w:tc>
          <w:tcPr>
            <w:tcW w:w="1522" w:type="dxa"/>
          </w:tcPr>
          <w:p w14:paraId="4D6F3CD2" w14:textId="77777777" w:rsidR="00CB54FA" w:rsidRPr="006B2C3F" w:rsidRDefault="00CB54FA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2018-2019</w:t>
            </w:r>
          </w:p>
        </w:tc>
        <w:tc>
          <w:tcPr>
            <w:tcW w:w="1495" w:type="dxa"/>
          </w:tcPr>
          <w:p w14:paraId="3F7D21CD" w14:textId="77777777" w:rsidR="00CB54FA" w:rsidRPr="006B2C3F" w:rsidRDefault="001A599A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573" w:type="dxa"/>
          </w:tcPr>
          <w:p w14:paraId="3E868353" w14:textId="77777777" w:rsidR="00CB54FA" w:rsidRPr="006B2C3F" w:rsidRDefault="001A599A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2.91</w:t>
            </w:r>
          </w:p>
        </w:tc>
        <w:tc>
          <w:tcPr>
            <w:tcW w:w="2187" w:type="dxa"/>
          </w:tcPr>
          <w:p w14:paraId="4968D66D" w14:textId="77777777" w:rsidR="00E7347C" w:rsidRPr="006B2C3F" w:rsidRDefault="000D270B" w:rsidP="001A599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1A599A" w:rsidRPr="006B2C3F">
              <w:rPr>
                <w:rFonts w:asciiTheme="minorHAnsi" w:hAnsiTheme="minorHAnsi" w:cstheme="minorHAnsi"/>
              </w:rPr>
              <w:t>25,858.31</w:t>
            </w:r>
          </w:p>
        </w:tc>
        <w:tc>
          <w:tcPr>
            <w:tcW w:w="2026" w:type="dxa"/>
          </w:tcPr>
          <w:p w14:paraId="55F6F42E" w14:textId="77777777" w:rsidR="001339CC" w:rsidRPr="006B2C3F" w:rsidRDefault="000D270B" w:rsidP="001A599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1339CC" w:rsidRPr="006B2C3F">
              <w:rPr>
                <w:rFonts w:asciiTheme="minorHAnsi" w:hAnsiTheme="minorHAnsi" w:cstheme="minorHAnsi"/>
              </w:rPr>
              <w:t>2</w:t>
            </w:r>
            <w:r w:rsidR="00BE4CAF" w:rsidRPr="006B2C3F">
              <w:rPr>
                <w:rFonts w:asciiTheme="minorHAnsi" w:hAnsiTheme="minorHAnsi" w:cstheme="minorHAnsi"/>
              </w:rPr>
              <w:t>,</w:t>
            </w:r>
            <w:r w:rsidR="001A599A" w:rsidRPr="006B2C3F">
              <w:rPr>
                <w:rFonts w:asciiTheme="minorHAnsi" w:hAnsiTheme="minorHAnsi" w:cstheme="minorHAnsi"/>
              </w:rPr>
              <w:t>154</w:t>
            </w:r>
            <w:r w:rsidR="00BE4CAF" w:rsidRPr="006B2C3F">
              <w:rPr>
                <w:rFonts w:asciiTheme="minorHAnsi" w:hAnsiTheme="minorHAnsi" w:cstheme="minorHAnsi"/>
              </w:rPr>
              <w:t>.</w:t>
            </w:r>
            <w:r w:rsidR="001A599A" w:rsidRPr="006B2C3F">
              <w:rPr>
                <w:rFonts w:asciiTheme="minorHAnsi" w:hAnsiTheme="minorHAnsi" w:cstheme="minorHAnsi"/>
              </w:rPr>
              <w:t>86</w:t>
            </w:r>
          </w:p>
        </w:tc>
      </w:tr>
      <w:tr w:rsidR="00B50205" w:rsidRPr="006B2C3F" w14:paraId="2C9ADA0B" w14:textId="77777777" w:rsidTr="00100F99">
        <w:trPr>
          <w:trHeight w:val="216"/>
        </w:trPr>
        <w:tc>
          <w:tcPr>
            <w:tcW w:w="1522" w:type="dxa"/>
          </w:tcPr>
          <w:p w14:paraId="3D51E3F9" w14:textId="77777777" w:rsidR="00B50205" w:rsidRPr="006B2C3F" w:rsidRDefault="00B50205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2019-2020</w:t>
            </w:r>
          </w:p>
        </w:tc>
        <w:tc>
          <w:tcPr>
            <w:tcW w:w="1495" w:type="dxa"/>
          </w:tcPr>
          <w:p w14:paraId="09A3911D" w14:textId="77777777" w:rsidR="00B50205" w:rsidRPr="006B2C3F" w:rsidRDefault="00F264D5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73" w:type="dxa"/>
          </w:tcPr>
          <w:p w14:paraId="6302CE37" w14:textId="77777777" w:rsidR="00B50205" w:rsidRPr="006B2C3F" w:rsidRDefault="00A043A6" w:rsidP="009F6FA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1.6</w:t>
            </w:r>
            <w:r w:rsidR="00F264D5" w:rsidRPr="006B2C3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87" w:type="dxa"/>
          </w:tcPr>
          <w:p w14:paraId="7DADF529" w14:textId="77777777" w:rsidR="00A043A6" w:rsidRPr="006B2C3F" w:rsidRDefault="00A043A6" w:rsidP="00F264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$1</w:t>
            </w:r>
            <w:r w:rsidR="00F264D5" w:rsidRPr="006B2C3F">
              <w:rPr>
                <w:rFonts w:asciiTheme="minorHAnsi" w:hAnsiTheme="minorHAnsi" w:cstheme="minorHAnsi"/>
              </w:rPr>
              <w:t>4</w:t>
            </w:r>
            <w:r w:rsidRPr="006B2C3F">
              <w:rPr>
                <w:rFonts w:asciiTheme="minorHAnsi" w:hAnsiTheme="minorHAnsi" w:cstheme="minorHAnsi"/>
              </w:rPr>
              <w:t>,</w:t>
            </w:r>
            <w:r w:rsidR="00F264D5" w:rsidRPr="006B2C3F">
              <w:rPr>
                <w:rFonts w:asciiTheme="minorHAnsi" w:hAnsiTheme="minorHAnsi" w:cstheme="minorHAnsi"/>
              </w:rPr>
              <w:t>823.87</w:t>
            </w:r>
          </w:p>
        </w:tc>
        <w:tc>
          <w:tcPr>
            <w:tcW w:w="2026" w:type="dxa"/>
          </w:tcPr>
          <w:p w14:paraId="15A3164A" w14:textId="77777777" w:rsidR="00A043A6" w:rsidRPr="006B2C3F" w:rsidRDefault="00A043A6" w:rsidP="00F264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$1,2</w:t>
            </w:r>
            <w:r w:rsidR="00F264D5" w:rsidRPr="006B2C3F">
              <w:rPr>
                <w:rFonts w:asciiTheme="minorHAnsi" w:hAnsiTheme="minorHAnsi" w:cstheme="minorHAnsi"/>
              </w:rPr>
              <w:t>35.32</w:t>
            </w:r>
          </w:p>
        </w:tc>
      </w:tr>
      <w:tr w:rsidR="00F264D5" w:rsidRPr="006B2C3F" w14:paraId="28A87DAF" w14:textId="77777777" w:rsidTr="00100F99">
        <w:trPr>
          <w:trHeight w:val="216"/>
        </w:trPr>
        <w:tc>
          <w:tcPr>
            <w:tcW w:w="1522" w:type="dxa"/>
          </w:tcPr>
          <w:p w14:paraId="4BABA493" w14:textId="77777777" w:rsidR="00F264D5" w:rsidRPr="006B2C3F" w:rsidRDefault="00F264D5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>2020-2021</w:t>
            </w:r>
          </w:p>
        </w:tc>
        <w:tc>
          <w:tcPr>
            <w:tcW w:w="1495" w:type="dxa"/>
          </w:tcPr>
          <w:p w14:paraId="12D5674F" w14:textId="3F85C2F4" w:rsidR="00F264D5" w:rsidRPr="006B2C3F" w:rsidRDefault="00ED25F4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573" w:type="dxa"/>
          </w:tcPr>
          <w:p w14:paraId="1FE8F541" w14:textId="3823082F" w:rsidR="00F264D5" w:rsidRPr="006B2C3F" w:rsidRDefault="0003329A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0.</w:t>
            </w:r>
            <w:r w:rsidR="00396F16">
              <w:rPr>
                <w:rFonts w:asciiTheme="minorHAnsi" w:hAnsiTheme="minorHAnsi" w:cstheme="minorHAnsi"/>
                <w:b/>
              </w:rPr>
              <w:t>38</w:t>
            </w:r>
          </w:p>
        </w:tc>
        <w:tc>
          <w:tcPr>
            <w:tcW w:w="2187" w:type="dxa"/>
          </w:tcPr>
          <w:p w14:paraId="471570E4" w14:textId="5D777B87" w:rsidR="00F264D5" w:rsidRPr="006B2C3F" w:rsidRDefault="00F264D5" w:rsidP="00ED25F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>$</w:t>
            </w:r>
            <w:r w:rsidR="00ED25F4" w:rsidRPr="006B2C3F">
              <w:rPr>
                <w:rFonts w:asciiTheme="minorHAnsi" w:hAnsiTheme="minorHAnsi" w:cstheme="minorHAnsi"/>
                <w:b/>
              </w:rPr>
              <w:t>4,232.63</w:t>
            </w:r>
          </w:p>
        </w:tc>
        <w:tc>
          <w:tcPr>
            <w:tcW w:w="2026" w:type="dxa"/>
          </w:tcPr>
          <w:p w14:paraId="1C98B019" w14:textId="286AF54C" w:rsidR="00F264D5" w:rsidRPr="006B2C3F" w:rsidRDefault="00F264D5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>$</w:t>
            </w:r>
            <w:r w:rsidR="00396F16">
              <w:rPr>
                <w:rFonts w:asciiTheme="minorHAnsi" w:hAnsiTheme="minorHAnsi" w:cstheme="minorHAnsi"/>
                <w:b/>
              </w:rPr>
              <w:t>529.08</w:t>
            </w:r>
          </w:p>
        </w:tc>
      </w:tr>
    </w:tbl>
    <w:p w14:paraId="62EA6ACE" w14:textId="77777777" w:rsidR="00A20A21" w:rsidRPr="006B2C3F" w:rsidRDefault="00A20A21" w:rsidP="00E1019B">
      <w:pPr>
        <w:pStyle w:val="ListParagraph"/>
        <w:ind w:left="360"/>
        <w:rPr>
          <w:rFonts w:asciiTheme="minorHAnsi" w:hAnsiTheme="minorHAnsi" w:cstheme="minorHAnsi"/>
        </w:rPr>
      </w:pPr>
    </w:p>
    <w:p w14:paraId="56103E92" w14:textId="77777777" w:rsidR="00B37137" w:rsidRPr="006B2C3F" w:rsidRDefault="00E1019B" w:rsidP="00E1019B">
      <w:pPr>
        <w:pStyle w:val="ListParagraph"/>
        <w:ind w:left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(T</w:t>
      </w:r>
      <w:r w:rsidR="00E00FF9" w:rsidRPr="006B2C3F">
        <w:rPr>
          <w:rFonts w:asciiTheme="minorHAnsi" w:hAnsiTheme="minorHAnsi" w:cstheme="minorHAnsi"/>
        </w:rPr>
        <w:t>he claims and dollar amounts</w:t>
      </w:r>
      <w:r w:rsidRPr="006B2C3F">
        <w:rPr>
          <w:rFonts w:asciiTheme="minorHAnsi" w:hAnsiTheme="minorHAnsi" w:cstheme="minorHAnsi"/>
        </w:rPr>
        <w:t xml:space="preserve"> that </w:t>
      </w:r>
      <w:r w:rsidR="00DB406A" w:rsidRPr="006B2C3F">
        <w:rPr>
          <w:rFonts w:asciiTheme="minorHAnsi" w:hAnsiTheme="minorHAnsi" w:cstheme="minorHAnsi"/>
        </w:rPr>
        <w:t>are reported in</w:t>
      </w:r>
      <w:r w:rsidR="00604C59" w:rsidRPr="006B2C3F">
        <w:rPr>
          <w:rFonts w:asciiTheme="minorHAnsi" w:hAnsiTheme="minorHAnsi" w:cstheme="minorHAnsi"/>
        </w:rPr>
        <w:t xml:space="preserve"> the L</w:t>
      </w:r>
      <w:r w:rsidRPr="006B2C3F">
        <w:rPr>
          <w:rFonts w:asciiTheme="minorHAnsi" w:hAnsiTheme="minorHAnsi" w:cstheme="minorHAnsi"/>
        </w:rPr>
        <w:t xml:space="preserve">&amp;I Report:  </w:t>
      </w:r>
      <w:r w:rsidR="00E00FF9" w:rsidRPr="006B2C3F">
        <w:rPr>
          <w:rFonts w:asciiTheme="minorHAnsi" w:hAnsiTheme="minorHAnsi" w:cstheme="minorHAnsi"/>
        </w:rPr>
        <w:t>T</w:t>
      </w:r>
      <w:r w:rsidRPr="006B2C3F">
        <w:rPr>
          <w:rFonts w:asciiTheme="minorHAnsi" w:hAnsiTheme="minorHAnsi" w:cstheme="minorHAnsi"/>
        </w:rPr>
        <w:t xml:space="preserve">he claims listed above are from </w:t>
      </w:r>
      <w:r w:rsidR="00E00FF9" w:rsidRPr="006B2C3F">
        <w:rPr>
          <w:rFonts w:asciiTheme="minorHAnsi" w:hAnsiTheme="minorHAnsi" w:cstheme="minorHAnsi"/>
        </w:rPr>
        <w:t>present and past employees that were injured on the job and are still claiming benefits.  The original accident could have happened many years ago.</w:t>
      </w:r>
      <w:r w:rsidRPr="006B2C3F">
        <w:rPr>
          <w:rFonts w:asciiTheme="minorHAnsi" w:hAnsiTheme="minorHAnsi" w:cstheme="minorHAnsi"/>
        </w:rPr>
        <w:t xml:space="preserve">  </w:t>
      </w:r>
      <w:r w:rsidR="00E00FF9" w:rsidRPr="006B2C3F">
        <w:rPr>
          <w:rFonts w:asciiTheme="minorHAnsi" w:hAnsiTheme="minorHAnsi" w:cstheme="minorHAnsi"/>
        </w:rPr>
        <w:t>Payme</w:t>
      </w:r>
      <w:r w:rsidRPr="006B2C3F">
        <w:rPr>
          <w:rFonts w:asciiTheme="minorHAnsi" w:hAnsiTheme="minorHAnsi" w:cstheme="minorHAnsi"/>
        </w:rPr>
        <w:t>nts for these claims come</w:t>
      </w:r>
      <w:r w:rsidR="00E00FF9" w:rsidRPr="006B2C3F">
        <w:rPr>
          <w:rFonts w:asciiTheme="minorHAnsi" w:hAnsiTheme="minorHAnsi" w:cstheme="minorHAnsi"/>
        </w:rPr>
        <w:t xml:space="preserve"> out of the state L&amp;I account and may or may not have anything to do with what we are currently paying to </w:t>
      </w:r>
      <w:proofErr w:type="gramStart"/>
      <w:r w:rsidR="00E00FF9" w:rsidRPr="006B2C3F">
        <w:rPr>
          <w:rFonts w:asciiTheme="minorHAnsi" w:hAnsiTheme="minorHAnsi" w:cstheme="minorHAnsi"/>
        </w:rPr>
        <w:t>L&amp;I</w:t>
      </w:r>
      <w:proofErr w:type="gramEnd"/>
      <w:r w:rsidR="00E00FF9" w:rsidRPr="006B2C3F">
        <w:rPr>
          <w:rFonts w:asciiTheme="minorHAnsi" w:hAnsiTheme="minorHAnsi" w:cstheme="minorHAnsi"/>
        </w:rPr>
        <w:t xml:space="preserve"> out of our paychecks.</w:t>
      </w:r>
      <w:r w:rsidRPr="006B2C3F">
        <w:rPr>
          <w:rFonts w:asciiTheme="minorHAnsi" w:hAnsiTheme="minorHAnsi" w:cstheme="minorHAnsi"/>
        </w:rPr>
        <w:t>)</w:t>
      </w:r>
      <w:r w:rsidR="00E00FF9" w:rsidRPr="006B2C3F">
        <w:rPr>
          <w:rFonts w:asciiTheme="minorHAnsi" w:hAnsiTheme="minorHAnsi" w:cstheme="minorHAnsi"/>
        </w:rPr>
        <w:t xml:space="preserve">  </w:t>
      </w:r>
    </w:p>
    <w:p w14:paraId="483D49CB" w14:textId="77777777" w:rsidR="00395DE3" w:rsidRPr="006B2C3F" w:rsidRDefault="00395DE3" w:rsidP="00E1019B">
      <w:pPr>
        <w:pStyle w:val="ListParagraph"/>
        <w:ind w:left="360"/>
        <w:rPr>
          <w:rFonts w:asciiTheme="minorHAnsi" w:hAnsiTheme="minorHAnsi" w:cstheme="minorHAnsi"/>
        </w:rPr>
      </w:pPr>
    </w:p>
    <w:p w14:paraId="7244DA05" w14:textId="77777777" w:rsidR="00697767" w:rsidRPr="006B2C3F" w:rsidRDefault="00435992" w:rsidP="006218DA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Health &amp; Wellness</w:t>
      </w:r>
      <w:r w:rsidR="00AB2737" w:rsidRPr="006B2C3F">
        <w:rPr>
          <w:rFonts w:asciiTheme="minorHAnsi" w:hAnsiTheme="minorHAnsi" w:cstheme="minorHAnsi"/>
        </w:rPr>
        <w:t xml:space="preserve"> Update</w:t>
      </w:r>
    </w:p>
    <w:p w14:paraId="75BE6301" w14:textId="44C6A5B4" w:rsidR="003E05EB" w:rsidRPr="00733AB7" w:rsidRDefault="00733AB7" w:rsidP="00733AB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Lacy will be submitting the OSHA 300A report for 2020.  There are no OSHA recordable illnesses or injuries for last year.</w:t>
      </w:r>
    </w:p>
    <w:p w14:paraId="3AB46B1B" w14:textId="77777777" w:rsidR="006B2C3F" w:rsidRPr="006B2C3F" w:rsidRDefault="006B2C3F" w:rsidP="006B2C3F">
      <w:pPr>
        <w:rPr>
          <w:rFonts w:asciiTheme="minorHAnsi" w:hAnsiTheme="minorHAnsi" w:cstheme="minorHAnsi"/>
        </w:rPr>
      </w:pPr>
    </w:p>
    <w:p w14:paraId="1B2D5B2D" w14:textId="35288D90" w:rsidR="00D45FAF" w:rsidRPr="006B2C3F" w:rsidRDefault="00E26E25" w:rsidP="00DF0A0E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  <w:bCs/>
        </w:rPr>
      </w:pPr>
      <w:r w:rsidRPr="006B2C3F">
        <w:rPr>
          <w:rFonts w:asciiTheme="minorHAnsi" w:hAnsiTheme="minorHAnsi" w:cstheme="minorHAnsi"/>
          <w:bCs/>
        </w:rPr>
        <w:t>Emergency Management</w:t>
      </w:r>
    </w:p>
    <w:p w14:paraId="3AA679CB" w14:textId="68BBD733" w:rsidR="00D12A10" w:rsidRPr="00CF7545" w:rsidRDefault="00C86437" w:rsidP="00D20754">
      <w:pPr>
        <w:pStyle w:val="ListParagraph"/>
        <w:numPr>
          <w:ilvl w:val="0"/>
          <w:numId w:val="7"/>
        </w:numPr>
        <w:rPr>
          <w:rFonts w:asciiTheme="minorHAnsi" w:eastAsia="Calibri" w:hAnsiTheme="minorHAnsi" w:cstheme="minorHAnsi"/>
        </w:rPr>
      </w:pPr>
      <w:r w:rsidRPr="00CF7545">
        <w:rPr>
          <w:rFonts w:asciiTheme="minorHAnsi" w:eastAsia="Calibri" w:hAnsiTheme="minorHAnsi" w:cstheme="minorHAnsi"/>
        </w:rPr>
        <w:t>COV</w:t>
      </w:r>
      <w:r w:rsidR="00D12A10" w:rsidRPr="00CF7545">
        <w:rPr>
          <w:rFonts w:asciiTheme="minorHAnsi" w:eastAsia="Calibri" w:hAnsiTheme="minorHAnsi" w:cstheme="minorHAnsi"/>
        </w:rPr>
        <w:t>ID-19 return to work guidelines</w:t>
      </w:r>
      <w:r w:rsidR="00CF7545" w:rsidRPr="00CF7545">
        <w:rPr>
          <w:rFonts w:asciiTheme="minorHAnsi" w:eastAsia="Calibri" w:hAnsiTheme="minorHAnsi" w:cstheme="minorHAnsi"/>
        </w:rPr>
        <w:t xml:space="preserve">.  </w:t>
      </w:r>
      <w:r w:rsidR="00D12A10" w:rsidRPr="00CF7545">
        <w:rPr>
          <w:rFonts w:asciiTheme="minorHAnsi" w:eastAsia="Calibri" w:hAnsiTheme="minorHAnsi" w:cstheme="minorHAnsi"/>
        </w:rPr>
        <w:t xml:space="preserve">The College is following the </w:t>
      </w:r>
      <w:r w:rsidR="009B6519" w:rsidRPr="00CF7545">
        <w:rPr>
          <w:rFonts w:asciiTheme="minorHAnsi" w:eastAsia="Calibri" w:hAnsiTheme="minorHAnsi" w:cstheme="minorHAnsi"/>
        </w:rPr>
        <w:t>Department of Health and CDC guidelines.  Kelly Green sent out an email dated February 25, 2021.</w:t>
      </w:r>
    </w:p>
    <w:p w14:paraId="1E70901E" w14:textId="6499E377" w:rsidR="00CF7545" w:rsidRDefault="009B6519" w:rsidP="009B6519">
      <w:pPr>
        <w:pStyle w:val="ListParagraph"/>
        <w:numPr>
          <w:ilvl w:val="0"/>
          <w:numId w:val="7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Snow Closure.  The </w:t>
      </w:r>
      <w:proofErr w:type="spellStart"/>
      <w:r>
        <w:rPr>
          <w:rFonts w:asciiTheme="minorHAnsi" w:eastAsia="Calibri" w:hAnsiTheme="minorHAnsi" w:cstheme="minorHAnsi"/>
        </w:rPr>
        <w:t>Mottman</w:t>
      </w:r>
      <w:proofErr w:type="spellEnd"/>
      <w:r>
        <w:rPr>
          <w:rFonts w:asciiTheme="minorHAnsi" w:eastAsia="Calibri" w:hAnsiTheme="minorHAnsi" w:cstheme="minorHAnsi"/>
        </w:rPr>
        <w:t xml:space="preserve"> campus received </w:t>
      </w:r>
      <w:r w:rsidR="00A96A87">
        <w:rPr>
          <w:rFonts w:asciiTheme="minorHAnsi" w:eastAsia="Calibri" w:hAnsiTheme="minorHAnsi" w:cstheme="minorHAnsi"/>
        </w:rPr>
        <w:t xml:space="preserve">about </w:t>
      </w:r>
      <w:r>
        <w:rPr>
          <w:rFonts w:asciiTheme="minorHAnsi" w:eastAsia="Calibri" w:hAnsiTheme="minorHAnsi" w:cstheme="minorHAnsi"/>
        </w:rPr>
        <w:t xml:space="preserve">14” of snow.  Rob wanted to thank the Facilities Department along with the Security Department for all the work they did to ensure the safety of faculty, staff, and students </w:t>
      </w:r>
      <w:r w:rsidR="00CF7545">
        <w:rPr>
          <w:rFonts w:asciiTheme="minorHAnsi" w:eastAsia="Calibri" w:hAnsiTheme="minorHAnsi" w:cstheme="minorHAnsi"/>
        </w:rPr>
        <w:t>so that they could return to safe c</w:t>
      </w:r>
      <w:r>
        <w:rPr>
          <w:rFonts w:asciiTheme="minorHAnsi" w:eastAsia="Calibri" w:hAnsiTheme="minorHAnsi" w:cstheme="minorHAnsi"/>
        </w:rPr>
        <w:t>ampus</w:t>
      </w:r>
      <w:r w:rsidR="00CF7545">
        <w:rPr>
          <w:rFonts w:asciiTheme="minorHAnsi" w:eastAsia="Calibri" w:hAnsiTheme="minorHAnsi" w:cstheme="minorHAnsi"/>
        </w:rPr>
        <w:t>es</w:t>
      </w:r>
      <w:r>
        <w:rPr>
          <w:rFonts w:asciiTheme="minorHAnsi" w:eastAsia="Calibri" w:hAnsiTheme="minorHAnsi" w:cstheme="minorHAnsi"/>
        </w:rPr>
        <w:t>.</w:t>
      </w:r>
      <w:r w:rsidR="00CF7545">
        <w:rPr>
          <w:rFonts w:asciiTheme="minorHAnsi" w:eastAsia="Calibri" w:hAnsiTheme="minorHAnsi" w:cstheme="minorHAnsi"/>
        </w:rPr>
        <w:t xml:space="preserve">  A big thank you also goes to the Human Resources Department for all they do to see that the staff got paid.</w:t>
      </w:r>
    </w:p>
    <w:p w14:paraId="57EF8FDC" w14:textId="7D0E40DF" w:rsidR="00C04786" w:rsidRDefault="00DD1251" w:rsidP="00594008">
      <w:pPr>
        <w:pStyle w:val="ListParagraph"/>
        <w:numPr>
          <w:ilvl w:val="0"/>
          <w:numId w:val="7"/>
        </w:numPr>
      </w:pPr>
      <w:r w:rsidRPr="00DD1251">
        <w:rPr>
          <w:rFonts w:asciiTheme="minorHAnsi" w:eastAsia="Calibri" w:hAnsiTheme="minorHAnsi" w:cstheme="minorHAnsi"/>
        </w:rPr>
        <w:t>Vaccine update</w:t>
      </w:r>
      <w:r w:rsidR="00C04786" w:rsidRPr="00DD1251">
        <w:rPr>
          <w:rFonts w:asciiTheme="minorHAnsi" w:eastAsia="Calibri" w:hAnsiTheme="minorHAnsi" w:cstheme="minorHAnsi"/>
        </w:rPr>
        <w:t xml:space="preserve">.  The drive thru vaccination site on </w:t>
      </w:r>
      <w:r w:rsidRPr="00DD1251">
        <w:rPr>
          <w:rFonts w:asciiTheme="minorHAnsi" w:eastAsia="Calibri" w:hAnsiTheme="minorHAnsi" w:cstheme="minorHAnsi"/>
        </w:rPr>
        <w:t>the</w:t>
      </w:r>
      <w:r w:rsidR="00C04786" w:rsidRPr="00DD1251">
        <w:rPr>
          <w:rFonts w:asciiTheme="minorHAnsi" w:eastAsia="Calibri" w:hAnsiTheme="minorHAnsi" w:cstheme="minorHAnsi"/>
        </w:rPr>
        <w:t xml:space="preserve"> Olympia camp</w:t>
      </w:r>
      <w:r w:rsidRPr="00DD1251">
        <w:rPr>
          <w:rFonts w:asciiTheme="minorHAnsi" w:eastAsia="Calibri" w:hAnsiTheme="minorHAnsi" w:cstheme="minorHAnsi"/>
        </w:rPr>
        <w:t>us may open once the vaccine is available.</w:t>
      </w:r>
      <w:r w:rsidR="005553D3">
        <w:rPr>
          <w:rFonts w:asciiTheme="minorHAnsi" w:eastAsia="Calibri" w:hAnsiTheme="minorHAnsi" w:cstheme="minorHAnsi"/>
        </w:rPr>
        <w:t xml:space="preserve">  At the time of this meeting, no date had been set.</w:t>
      </w:r>
      <w:r w:rsidRPr="00DD1251">
        <w:rPr>
          <w:rFonts w:asciiTheme="minorHAnsi" w:eastAsia="Calibri" w:hAnsiTheme="minorHAnsi" w:cstheme="minorHAnsi"/>
        </w:rPr>
        <w:t xml:space="preserve">  </w:t>
      </w:r>
    </w:p>
    <w:p w14:paraId="53F8CCC1" w14:textId="77777777" w:rsidR="004D7E4C" w:rsidRPr="006B2C3F" w:rsidRDefault="004D7E4C" w:rsidP="004D7E4C">
      <w:pPr>
        <w:pStyle w:val="ListParagraph"/>
        <w:rPr>
          <w:rFonts w:asciiTheme="minorHAnsi" w:eastAsia="Calibri" w:hAnsiTheme="minorHAnsi" w:cstheme="minorHAnsi"/>
        </w:rPr>
      </w:pPr>
    </w:p>
    <w:p w14:paraId="0C6FF752" w14:textId="77777777" w:rsidR="0035505A" w:rsidRPr="006B2C3F" w:rsidRDefault="00435992" w:rsidP="00DF0A0E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Old Business</w:t>
      </w:r>
    </w:p>
    <w:p w14:paraId="3E6FB139" w14:textId="6E40C1C3" w:rsidR="00F80366" w:rsidRPr="00C23526" w:rsidRDefault="00C23526" w:rsidP="00C2352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Safety Survey ended.  The college received results of the statewide survey – 1) results of everyone taking the survey (</w:t>
      </w:r>
      <w:r w:rsidR="00653C77">
        <w:rPr>
          <w:rFonts w:asciiTheme="minorHAnsi" w:hAnsiTheme="minorHAnsi" w:cstheme="minorHAnsi"/>
        </w:rPr>
        <w:t>government agencies and college/universities</w:t>
      </w:r>
      <w:r>
        <w:rPr>
          <w:rFonts w:asciiTheme="minorHAnsi" w:hAnsiTheme="minorHAnsi" w:cstheme="minorHAnsi"/>
        </w:rPr>
        <w:t>) and 2) SPSCC only results.</w:t>
      </w:r>
      <w:r w:rsidR="00A91D87">
        <w:rPr>
          <w:rFonts w:asciiTheme="minorHAnsi" w:hAnsiTheme="minorHAnsi" w:cstheme="minorHAnsi"/>
        </w:rPr>
        <w:t xml:space="preserve">  Rob and Lacy will</w:t>
      </w:r>
      <w:r>
        <w:rPr>
          <w:rFonts w:asciiTheme="minorHAnsi" w:hAnsiTheme="minorHAnsi" w:cstheme="minorHAnsi"/>
        </w:rPr>
        <w:t xml:space="preserve"> </w:t>
      </w:r>
      <w:r w:rsidR="00A91D87">
        <w:rPr>
          <w:rFonts w:asciiTheme="minorHAnsi" w:hAnsiTheme="minorHAnsi" w:cstheme="minorHAnsi"/>
        </w:rPr>
        <w:t xml:space="preserve">work </w:t>
      </w:r>
      <w:r>
        <w:rPr>
          <w:rFonts w:asciiTheme="minorHAnsi" w:hAnsiTheme="minorHAnsi" w:cstheme="minorHAnsi"/>
        </w:rPr>
        <w:t xml:space="preserve">with </w:t>
      </w:r>
      <w:r w:rsidR="00A91D87">
        <w:rPr>
          <w:rFonts w:asciiTheme="minorHAnsi" w:hAnsiTheme="minorHAnsi" w:cstheme="minorHAnsi"/>
        </w:rPr>
        <w:t xml:space="preserve">Kelly Green on sending out the results. </w:t>
      </w:r>
      <w:r>
        <w:rPr>
          <w:rFonts w:asciiTheme="minorHAnsi" w:hAnsiTheme="minorHAnsi" w:cstheme="minorHAnsi"/>
        </w:rPr>
        <w:t xml:space="preserve">  </w:t>
      </w:r>
    </w:p>
    <w:p w14:paraId="5DEEA688" w14:textId="77777777" w:rsidR="00B26C77" w:rsidRPr="006B2C3F" w:rsidRDefault="00B26C77" w:rsidP="00F80366">
      <w:pPr>
        <w:pStyle w:val="ListParagraph"/>
        <w:ind w:left="1125"/>
        <w:rPr>
          <w:rFonts w:asciiTheme="minorHAnsi" w:hAnsiTheme="minorHAnsi" w:cstheme="minorHAnsi"/>
        </w:rPr>
      </w:pPr>
    </w:p>
    <w:p w14:paraId="37B41D38" w14:textId="0F5EE416" w:rsidR="009A70B3" w:rsidRDefault="00F254AD" w:rsidP="00634097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New Business</w:t>
      </w:r>
      <w:r w:rsidR="009A70B3" w:rsidRPr="00634097">
        <w:rPr>
          <w:rFonts w:asciiTheme="minorHAnsi" w:hAnsiTheme="minorHAnsi" w:cstheme="minorHAnsi"/>
        </w:rPr>
        <w:t xml:space="preserve">  </w:t>
      </w:r>
    </w:p>
    <w:p w14:paraId="5CB08810" w14:textId="77BE241C" w:rsidR="00DF0A0E" w:rsidRDefault="00DD1251" w:rsidP="00DD125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None.</w:t>
      </w:r>
    </w:p>
    <w:p w14:paraId="547C36A3" w14:textId="77777777" w:rsidR="00DD1251" w:rsidRPr="006B2C3F" w:rsidRDefault="00DD1251" w:rsidP="00DD1251">
      <w:pPr>
        <w:ind w:left="360"/>
        <w:rPr>
          <w:rFonts w:asciiTheme="minorHAnsi" w:hAnsiTheme="minorHAnsi" w:cstheme="minorHAnsi"/>
        </w:rPr>
      </w:pPr>
    </w:p>
    <w:p w14:paraId="6935C836" w14:textId="6B20AA16" w:rsidR="00433C39" w:rsidRPr="006B2C3F" w:rsidRDefault="00431463" w:rsidP="001F00AE">
      <w:pPr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 xml:space="preserve">The meeting adjourned at </w:t>
      </w:r>
      <w:r w:rsidR="00576229" w:rsidRPr="006B2C3F">
        <w:rPr>
          <w:rFonts w:asciiTheme="minorHAnsi" w:hAnsiTheme="minorHAnsi" w:cstheme="minorHAnsi"/>
        </w:rPr>
        <w:t>2:</w:t>
      </w:r>
      <w:r w:rsidR="00032B9E">
        <w:rPr>
          <w:rFonts w:asciiTheme="minorHAnsi" w:hAnsiTheme="minorHAnsi" w:cstheme="minorHAnsi"/>
        </w:rPr>
        <w:t>35</w:t>
      </w:r>
      <w:r w:rsidR="00576229" w:rsidRPr="006B2C3F">
        <w:rPr>
          <w:rFonts w:asciiTheme="minorHAnsi" w:hAnsiTheme="minorHAnsi" w:cstheme="minorHAnsi"/>
        </w:rPr>
        <w:t xml:space="preserve"> </w:t>
      </w:r>
      <w:r w:rsidR="001F00AE" w:rsidRPr="006B2C3F">
        <w:rPr>
          <w:rFonts w:asciiTheme="minorHAnsi" w:hAnsiTheme="minorHAnsi" w:cstheme="minorHAnsi"/>
        </w:rPr>
        <w:t>p.m</w:t>
      </w:r>
      <w:r w:rsidR="000D5EAD" w:rsidRPr="006B2C3F">
        <w:rPr>
          <w:rFonts w:asciiTheme="minorHAnsi" w:hAnsiTheme="minorHAnsi" w:cstheme="minorHAnsi"/>
        </w:rPr>
        <w:t>.</w:t>
      </w:r>
    </w:p>
    <w:p w14:paraId="4F4EA632" w14:textId="77777777" w:rsidR="00266D81" w:rsidRPr="006B2C3F" w:rsidRDefault="00266D81" w:rsidP="001F00AE">
      <w:pPr>
        <w:rPr>
          <w:rFonts w:asciiTheme="minorHAnsi" w:hAnsiTheme="minorHAnsi" w:cstheme="minorHAnsi"/>
        </w:rPr>
      </w:pPr>
    </w:p>
    <w:p w14:paraId="174A9931" w14:textId="77777777" w:rsidR="001F00AE" w:rsidRPr="006B2C3F" w:rsidRDefault="001F00AE" w:rsidP="001F00AE">
      <w:pPr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Our next meeting is scheduled for:</w:t>
      </w:r>
    </w:p>
    <w:p w14:paraId="23E3BC27" w14:textId="6A2AB574" w:rsidR="00024BAF" w:rsidRPr="006B2C3F" w:rsidRDefault="00032B9E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March</w:t>
      </w:r>
      <w:r w:rsidR="000F4D53">
        <w:rPr>
          <w:rFonts w:asciiTheme="minorHAnsi" w:hAnsiTheme="minorHAnsi" w:cstheme="minorHAnsi"/>
          <w:b/>
        </w:rPr>
        <w:t xml:space="preserve"> 25, 2021</w:t>
      </w:r>
    </w:p>
    <w:p w14:paraId="72B5E55A" w14:textId="77777777" w:rsidR="00024BAF" w:rsidRPr="006B2C3F" w:rsidRDefault="008273FA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 w:rsidRPr="006B2C3F">
        <w:rPr>
          <w:rFonts w:asciiTheme="minorHAnsi" w:hAnsiTheme="minorHAnsi" w:cstheme="minorHAnsi"/>
          <w:b/>
        </w:rPr>
        <w:t xml:space="preserve">2:15 </w:t>
      </w:r>
      <w:r w:rsidR="00024BAF" w:rsidRPr="006B2C3F">
        <w:rPr>
          <w:rFonts w:asciiTheme="minorHAnsi" w:hAnsiTheme="minorHAnsi" w:cstheme="minorHAnsi"/>
          <w:b/>
        </w:rPr>
        <w:t>PM – 3:00 PM</w:t>
      </w:r>
    </w:p>
    <w:p w14:paraId="472CAEF2" w14:textId="77777777" w:rsidR="008273FA" w:rsidRPr="006B2C3F" w:rsidRDefault="0024014C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 w:rsidRPr="006B2C3F">
        <w:rPr>
          <w:rFonts w:asciiTheme="minorHAnsi" w:hAnsiTheme="minorHAnsi" w:cstheme="minorHAnsi"/>
          <w:b/>
        </w:rPr>
        <w:t>Via Zoom</w:t>
      </w:r>
    </w:p>
    <w:p w14:paraId="1840607E" w14:textId="77777777" w:rsidR="00351077" w:rsidRPr="006B2C3F" w:rsidRDefault="00351077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890"/>
        <w:gridCol w:w="1890"/>
        <w:gridCol w:w="2970"/>
      </w:tblGrid>
      <w:tr w:rsidR="002D73A8" w:rsidRPr="006B2C3F" w14:paraId="7EC812AA" w14:textId="77777777" w:rsidTr="00791D67">
        <w:tc>
          <w:tcPr>
            <w:tcW w:w="2520" w:type="dxa"/>
          </w:tcPr>
          <w:p w14:paraId="78C28ECC" w14:textId="77777777" w:rsidR="002D73A8" w:rsidRPr="006B2C3F" w:rsidRDefault="002D73A8" w:rsidP="00FA2756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  <w:r w:rsidRPr="006B2C3F">
              <w:rPr>
                <w:rFonts w:asciiTheme="minorHAnsi" w:hAnsiTheme="minorHAnsi" w:cstheme="minorHAnsi"/>
                <w:b/>
                <w:color w:val="FF0000"/>
              </w:rPr>
              <w:t>PLEASE PUT THESE</w:t>
            </w:r>
          </w:p>
        </w:tc>
        <w:tc>
          <w:tcPr>
            <w:tcW w:w="1890" w:type="dxa"/>
          </w:tcPr>
          <w:p w14:paraId="5AED1DD2" w14:textId="77777777" w:rsidR="002D73A8" w:rsidRPr="006B2C3F" w:rsidRDefault="002D73A8" w:rsidP="00FA275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890" w:type="dxa"/>
          </w:tcPr>
          <w:p w14:paraId="559DE8EA" w14:textId="77777777" w:rsidR="002D73A8" w:rsidRPr="006B2C3F" w:rsidRDefault="002D73A8" w:rsidP="00FA275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2970" w:type="dxa"/>
          </w:tcPr>
          <w:p w14:paraId="25FD3ADE" w14:textId="77777777" w:rsidR="002D73A8" w:rsidRPr="006B2C3F" w:rsidRDefault="002D73A8" w:rsidP="00FA2756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Location</w:t>
            </w:r>
          </w:p>
        </w:tc>
      </w:tr>
      <w:tr w:rsidR="00032B9E" w:rsidRPr="006B2C3F" w14:paraId="076B067C" w14:textId="77777777" w:rsidTr="00791D67">
        <w:tc>
          <w:tcPr>
            <w:tcW w:w="2520" w:type="dxa"/>
          </w:tcPr>
          <w:p w14:paraId="4F6D6038" w14:textId="77B09719" w:rsidR="00032B9E" w:rsidRPr="006B2C3F" w:rsidRDefault="00032B9E" w:rsidP="00032B9E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  <w:r w:rsidRPr="006B2C3F">
              <w:rPr>
                <w:rFonts w:asciiTheme="minorHAnsi" w:hAnsiTheme="minorHAnsi" w:cstheme="minorHAnsi"/>
                <w:b/>
                <w:color w:val="FF0000"/>
              </w:rPr>
              <w:t xml:space="preserve">MEETING DATES ON </w:t>
            </w:r>
          </w:p>
        </w:tc>
        <w:tc>
          <w:tcPr>
            <w:tcW w:w="1890" w:type="dxa"/>
          </w:tcPr>
          <w:p w14:paraId="3211229B" w14:textId="1B07E61A" w:rsidR="00032B9E" w:rsidRPr="006B2C3F" w:rsidRDefault="00032B9E" w:rsidP="00032B9E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April 29, 2021</w:t>
            </w:r>
          </w:p>
        </w:tc>
        <w:tc>
          <w:tcPr>
            <w:tcW w:w="1890" w:type="dxa"/>
          </w:tcPr>
          <w:p w14:paraId="56695B1D" w14:textId="1913445F" w:rsidR="00032B9E" w:rsidRPr="006B2C3F" w:rsidRDefault="00032B9E" w:rsidP="00032B9E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22D95A54" w14:textId="1332AA96" w:rsidR="00032B9E" w:rsidRPr="006B2C3F" w:rsidRDefault="00032B9E" w:rsidP="00032B9E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032B9E" w:rsidRPr="006B2C3F" w14:paraId="29065E22" w14:textId="77777777" w:rsidTr="00791D67">
        <w:tc>
          <w:tcPr>
            <w:tcW w:w="2520" w:type="dxa"/>
          </w:tcPr>
          <w:p w14:paraId="2FE47ED7" w14:textId="4CA18EF8" w:rsidR="00032B9E" w:rsidRPr="006B2C3F" w:rsidRDefault="00032B9E" w:rsidP="00032B9E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  <w:r w:rsidRPr="006B2C3F">
              <w:rPr>
                <w:rFonts w:asciiTheme="minorHAnsi" w:hAnsiTheme="minorHAnsi" w:cstheme="minorHAnsi"/>
                <w:b/>
                <w:color w:val="FF0000"/>
              </w:rPr>
              <w:t>YOUR CALENDAR:</w:t>
            </w:r>
          </w:p>
        </w:tc>
        <w:tc>
          <w:tcPr>
            <w:tcW w:w="1890" w:type="dxa"/>
          </w:tcPr>
          <w:p w14:paraId="6BE2D5FE" w14:textId="19C6E734" w:rsidR="00032B9E" w:rsidRPr="006B2C3F" w:rsidRDefault="00032B9E" w:rsidP="00032B9E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May 27, 2021</w:t>
            </w:r>
          </w:p>
        </w:tc>
        <w:tc>
          <w:tcPr>
            <w:tcW w:w="1890" w:type="dxa"/>
          </w:tcPr>
          <w:p w14:paraId="783873F2" w14:textId="7EA07DE5" w:rsidR="00032B9E" w:rsidRPr="006B2C3F" w:rsidRDefault="00032B9E" w:rsidP="00032B9E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28C502BA" w14:textId="6E0AA962" w:rsidR="00032B9E" w:rsidRPr="006B2C3F" w:rsidRDefault="00032B9E" w:rsidP="00032B9E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032B9E" w:rsidRPr="006B2C3F" w14:paraId="4C4819AC" w14:textId="77777777" w:rsidTr="00791D67">
        <w:tc>
          <w:tcPr>
            <w:tcW w:w="2520" w:type="dxa"/>
          </w:tcPr>
          <w:p w14:paraId="7455F98B" w14:textId="77777777" w:rsidR="00032B9E" w:rsidRPr="006B2C3F" w:rsidRDefault="00032B9E" w:rsidP="00032B9E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890" w:type="dxa"/>
          </w:tcPr>
          <w:p w14:paraId="2153365E" w14:textId="2A1103B9" w:rsidR="00032B9E" w:rsidRPr="006B2C3F" w:rsidRDefault="00032B9E" w:rsidP="00032B9E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June 24, 2021</w:t>
            </w:r>
          </w:p>
        </w:tc>
        <w:tc>
          <w:tcPr>
            <w:tcW w:w="1890" w:type="dxa"/>
          </w:tcPr>
          <w:p w14:paraId="10598B25" w14:textId="69C89211" w:rsidR="00032B9E" w:rsidRPr="006B2C3F" w:rsidRDefault="00032B9E" w:rsidP="00032B9E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563BB97F" w14:textId="4E98896A" w:rsidR="00032B9E" w:rsidRPr="006B2C3F" w:rsidRDefault="00032B9E" w:rsidP="00032B9E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032B9E" w:rsidRPr="006B2C3F" w14:paraId="33463B15" w14:textId="77777777" w:rsidTr="00791D67">
        <w:tc>
          <w:tcPr>
            <w:tcW w:w="2520" w:type="dxa"/>
          </w:tcPr>
          <w:p w14:paraId="050DC1D7" w14:textId="77777777" w:rsidR="00032B9E" w:rsidRPr="006B2C3F" w:rsidRDefault="00032B9E" w:rsidP="00032B9E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890" w:type="dxa"/>
          </w:tcPr>
          <w:p w14:paraId="7BD20D39" w14:textId="62859949" w:rsidR="00032B9E" w:rsidRPr="006B2C3F" w:rsidRDefault="00032B9E" w:rsidP="00032B9E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445245C8" w14:textId="12445535" w:rsidR="00032B9E" w:rsidRPr="006B2C3F" w:rsidRDefault="00032B9E" w:rsidP="00032B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234BF016" w14:textId="63F39267" w:rsidR="00032B9E" w:rsidRPr="006B2C3F" w:rsidRDefault="00032B9E" w:rsidP="00032B9E">
            <w:pPr>
              <w:rPr>
                <w:rFonts w:asciiTheme="minorHAnsi" w:hAnsiTheme="minorHAnsi" w:cstheme="minorHAnsi"/>
              </w:rPr>
            </w:pPr>
          </w:p>
        </w:tc>
      </w:tr>
    </w:tbl>
    <w:p w14:paraId="3018AA64" w14:textId="77777777" w:rsidR="002832A8" w:rsidRPr="006B2C3F" w:rsidRDefault="002832A8" w:rsidP="00DA7C7C">
      <w:pPr>
        <w:spacing w:after="200" w:line="276" w:lineRule="auto"/>
        <w:contextualSpacing/>
        <w:rPr>
          <w:rFonts w:asciiTheme="minorHAnsi" w:hAnsiTheme="minorHAnsi" w:cstheme="minorHAnsi"/>
        </w:rPr>
      </w:pPr>
    </w:p>
    <w:sectPr w:rsidR="002832A8" w:rsidRPr="006B2C3F" w:rsidSect="00733AB7">
      <w:headerReference w:type="even" r:id="rId9"/>
      <w:headerReference w:type="default" r:id="rId10"/>
      <w:headerReference w:type="firs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D8A3D" w14:textId="77777777" w:rsidR="00B848DB" w:rsidRDefault="00B848DB" w:rsidP="001415BE">
      <w:r>
        <w:separator/>
      </w:r>
    </w:p>
  </w:endnote>
  <w:endnote w:type="continuationSeparator" w:id="0">
    <w:p w14:paraId="700CAAB0" w14:textId="77777777" w:rsidR="00B848DB" w:rsidRDefault="00B848DB" w:rsidP="001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21BD1" w14:textId="77777777" w:rsidR="00B848DB" w:rsidRDefault="00B848DB" w:rsidP="001415BE">
      <w:r>
        <w:separator/>
      </w:r>
    </w:p>
  </w:footnote>
  <w:footnote w:type="continuationSeparator" w:id="0">
    <w:p w14:paraId="4169FA7C" w14:textId="77777777" w:rsidR="00B848DB" w:rsidRDefault="00B848DB" w:rsidP="0014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C69F" w14:textId="050C27DE" w:rsidR="00236AE6" w:rsidRDefault="00236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B1BFD" w14:textId="3E621FFA" w:rsidR="00236AE6" w:rsidRDefault="00236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FF28E" w14:textId="10F0E84A" w:rsidR="00236AE6" w:rsidRDefault="00236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BC8"/>
    <w:multiLevelType w:val="hybridMultilevel"/>
    <w:tmpl w:val="0AA6D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A4DE1"/>
    <w:multiLevelType w:val="hybridMultilevel"/>
    <w:tmpl w:val="7AD23B20"/>
    <w:lvl w:ilvl="0" w:tplc="0818D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E111CB"/>
    <w:multiLevelType w:val="hybridMultilevel"/>
    <w:tmpl w:val="46F22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6C5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A9E5354"/>
    <w:multiLevelType w:val="hybridMultilevel"/>
    <w:tmpl w:val="2B4EC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9541A"/>
    <w:multiLevelType w:val="hybridMultilevel"/>
    <w:tmpl w:val="0A941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10D04"/>
    <w:multiLevelType w:val="hybridMultilevel"/>
    <w:tmpl w:val="03460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66D9E"/>
    <w:multiLevelType w:val="hybridMultilevel"/>
    <w:tmpl w:val="CF4E88CA"/>
    <w:lvl w:ilvl="0" w:tplc="1F484F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0B"/>
    <w:rsid w:val="00000C16"/>
    <w:rsid w:val="00000E9E"/>
    <w:rsid w:val="00002D9F"/>
    <w:rsid w:val="00003150"/>
    <w:rsid w:val="0000366B"/>
    <w:rsid w:val="000057C4"/>
    <w:rsid w:val="000060BC"/>
    <w:rsid w:val="0000644B"/>
    <w:rsid w:val="00006AC6"/>
    <w:rsid w:val="00006B59"/>
    <w:rsid w:val="00011257"/>
    <w:rsid w:val="00012594"/>
    <w:rsid w:val="0001349B"/>
    <w:rsid w:val="00016146"/>
    <w:rsid w:val="000206C3"/>
    <w:rsid w:val="000209C0"/>
    <w:rsid w:val="00022FA2"/>
    <w:rsid w:val="00023493"/>
    <w:rsid w:val="00024BAF"/>
    <w:rsid w:val="0003055B"/>
    <w:rsid w:val="0003058E"/>
    <w:rsid w:val="00031EB8"/>
    <w:rsid w:val="00032979"/>
    <w:rsid w:val="00032B9E"/>
    <w:rsid w:val="0003329A"/>
    <w:rsid w:val="000347E7"/>
    <w:rsid w:val="000353D3"/>
    <w:rsid w:val="000406E7"/>
    <w:rsid w:val="00042D45"/>
    <w:rsid w:val="00043933"/>
    <w:rsid w:val="00044955"/>
    <w:rsid w:val="0005121D"/>
    <w:rsid w:val="00051D96"/>
    <w:rsid w:val="00052710"/>
    <w:rsid w:val="00053185"/>
    <w:rsid w:val="000538CB"/>
    <w:rsid w:val="00053E77"/>
    <w:rsid w:val="00054AD8"/>
    <w:rsid w:val="00056B80"/>
    <w:rsid w:val="00057BF8"/>
    <w:rsid w:val="00062EBE"/>
    <w:rsid w:val="00063772"/>
    <w:rsid w:val="00064D71"/>
    <w:rsid w:val="0006552D"/>
    <w:rsid w:val="00070331"/>
    <w:rsid w:val="00070D0B"/>
    <w:rsid w:val="00071385"/>
    <w:rsid w:val="0007303C"/>
    <w:rsid w:val="0007304F"/>
    <w:rsid w:val="00073C28"/>
    <w:rsid w:val="00074DAB"/>
    <w:rsid w:val="00075B75"/>
    <w:rsid w:val="00076C42"/>
    <w:rsid w:val="0007769D"/>
    <w:rsid w:val="000831E2"/>
    <w:rsid w:val="00085223"/>
    <w:rsid w:val="000853E4"/>
    <w:rsid w:val="00085AF7"/>
    <w:rsid w:val="00086F1D"/>
    <w:rsid w:val="000872D9"/>
    <w:rsid w:val="00087C32"/>
    <w:rsid w:val="00091115"/>
    <w:rsid w:val="000917D0"/>
    <w:rsid w:val="00092129"/>
    <w:rsid w:val="00092329"/>
    <w:rsid w:val="00093F01"/>
    <w:rsid w:val="00094C99"/>
    <w:rsid w:val="00094E7A"/>
    <w:rsid w:val="00096EC9"/>
    <w:rsid w:val="00097506"/>
    <w:rsid w:val="00097DB8"/>
    <w:rsid w:val="000A0202"/>
    <w:rsid w:val="000A2FAC"/>
    <w:rsid w:val="000A4029"/>
    <w:rsid w:val="000A4D15"/>
    <w:rsid w:val="000A52A3"/>
    <w:rsid w:val="000A7B08"/>
    <w:rsid w:val="000B18E4"/>
    <w:rsid w:val="000B29E5"/>
    <w:rsid w:val="000B2D9B"/>
    <w:rsid w:val="000B2F1F"/>
    <w:rsid w:val="000B3412"/>
    <w:rsid w:val="000B55C8"/>
    <w:rsid w:val="000B6C92"/>
    <w:rsid w:val="000C14D5"/>
    <w:rsid w:val="000C1754"/>
    <w:rsid w:val="000C20C9"/>
    <w:rsid w:val="000C475B"/>
    <w:rsid w:val="000C5A65"/>
    <w:rsid w:val="000C711A"/>
    <w:rsid w:val="000D004C"/>
    <w:rsid w:val="000D0877"/>
    <w:rsid w:val="000D163E"/>
    <w:rsid w:val="000D270B"/>
    <w:rsid w:val="000D3918"/>
    <w:rsid w:val="000D3D8A"/>
    <w:rsid w:val="000D45DB"/>
    <w:rsid w:val="000D4AA8"/>
    <w:rsid w:val="000D5EAD"/>
    <w:rsid w:val="000D77E0"/>
    <w:rsid w:val="000D7E3D"/>
    <w:rsid w:val="000E0F7E"/>
    <w:rsid w:val="000E4C80"/>
    <w:rsid w:val="000E59ED"/>
    <w:rsid w:val="000E663C"/>
    <w:rsid w:val="000E7EDE"/>
    <w:rsid w:val="000F05CF"/>
    <w:rsid w:val="000F08D7"/>
    <w:rsid w:val="000F2377"/>
    <w:rsid w:val="000F4D53"/>
    <w:rsid w:val="000F537B"/>
    <w:rsid w:val="000F632C"/>
    <w:rsid w:val="000F7012"/>
    <w:rsid w:val="00100D81"/>
    <w:rsid w:val="00100F99"/>
    <w:rsid w:val="00101284"/>
    <w:rsid w:val="00104F22"/>
    <w:rsid w:val="00105D9B"/>
    <w:rsid w:val="0010692F"/>
    <w:rsid w:val="00106D12"/>
    <w:rsid w:val="00106D83"/>
    <w:rsid w:val="00111DC7"/>
    <w:rsid w:val="00114354"/>
    <w:rsid w:val="00116573"/>
    <w:rsid w:val="00116E1A"/>
    <w:rsid w:val="00117791"/>
    <w:rsid w:val="00117F46"/>
    <w:rsid w:val="001205C8"/>
    <w:rsid w:val="001219A0"/>
    <w:rsid w:val="00122143"/>
    <w:rsid w:val="001230B7"/>
    <w:rsid w:val="00124C26"/>
    <w:rsid w:val="00126088"/>
    <w:rsid w:val="00126870"/>
    <w:rsid w:val="00130951"/>
    <w:rsid w:val="00131191"/>
    <w:rsid w:val="001332C7"/>
    <w:rsid w:val="001339CC"/>
    <w:rsid w:val="00133EA9"/>
    <w:rsid w:val="00133EC2"/>
    <w:rsid w:val="001340C3"/>
    <w:rsid w:val="00137451"/>
    <w:rsid w:val="00140150"/>
    <w:rsid w:val="001406DA"/>
    <w:rsid w:val="001415BE"/>
    <w:rsid w:val="001442E5"/>
    <w:rsid w:val="00144E45"/>
    <w:rsid w:val="00146537"/>
    <w:rsid w:val="00150A3A"/>
    <w:rsid w:val="001512DD"/>
    <w:rsid w:val="001531A6"/>
    <w:rsid w:val="00153A06"/>
    <w:rsid w:val="00155C3A"/>
    <w:rsid w:val="001607EF"/>
    <w:rsid w:val="00161902"/>
    <w:rsid w:val="001619F7"/>
    <w:rsid w:val="00163B55"/>
    <w:rsid w:val="00163ED4"/>
    <w:rsid w:val="00166A56"/>
    <w:rsid w:val="00167824"/>
    <w:rsid w:val="0017349F"/>
    <w:rsid w:val="00173CD7"/>
    <w:rsid w:val="001756EF"/>
    <w:rsid w:val="00176AAB"/>
    <w:rsid w:val="001775A9"/>
    <w:rsid w:val="00180D52"/>
    <w:rsid w:val="00184A9E"/>
    <w:rsid w:val="00185E81"/>
    <w:rsid w:val="0018756D"/>
    <w:rsid w:val="00187E57"/>
    <w:rsid w:val="001908C7"/>
    <w:rsid w:val="00193C9B"/>
    <w:rsid w:val="00194F74"/>
    <w:rsid w:val="00197345"/>
    <w:rsid w:val="001973C8"/>
    <w:rsid w:val="0019775E"/>
    <w:rsid w:val="00197D74"/>
    <w:rsid w:val="001A1EAA"/>
    <w:rsid w:val="001A2B1E"/>
    <w:rsid w:val="001A3303"/>
    <w:rsid w:val="001A5494"/>
    <w:rsid w:val="001A5567"/>
    <w:rsid w:val="001A5780"/>
    <w:rsid w:val="001A5954"/>
    <w:rsid w:val="001A599A"/>
    <w:rsid w:val="001A701D"/>
    <w:rsid w:val="001A740F"/>
    <w:rsid w:val="001B0AC6"/>
    <w:rsid w:val="001B180F"/>
    <w:rsid w:val="001B55B5"/>
    <w:rsid w:val="001B56AE"/>
    <w:rsid w:val="001B6EC3"/>
    <w:rsid w:val="001C0579"/>
    <w:rsid w:val="001C0AA0"/>
    <w:rsid w:val="001C1B06"/>
    <w:rsid w:val="001C2BC2"/>
    <w:rsid w:val="001C385F"/>
    <w:rsid w:val="001C4D0D"/>
    <w:rsid w:val="001C7150"/>
    <w:rsid w:val="001C7BB4"/>
    <w:rsid w:val="001D162E"/>
    <w:rsid w:val="001D26E6"/>
    <w:rsid w:val="001D33C1"/>
    <w:rsid w:val="001D599F"/>
    <w:rsid w:val="001D5C26"/>
    <w:rsid w:val="001D6402"/>
    <w:rsid w:val="001D7ED1"/>
    <w:rsid w:val="001E02FE"/>
    <w:rsid w:val="001E1536"/>
    <w:rsid w:val="001E1645"/>
    <w:rsid w:val="001E1735"/>
    <w:rsid w:val="001E1F43"/>
    <w:rsid w:val="001E2B36"/>
    <w:rsid w:val="001E3715"/>
    <w:rsid w:val="001E4B71"/>
    <w:rsid w:val="001E618A"/>
    <w:rsid w:val="001E6DBD"/>
    <w:rsid w:val="001E71E3"/>
    <w:rsid w:val="001E75CF"/>
    <w:rsid w:val="001F00AE"/>
    <w:rsid w:val="001F1A20"/>
    <w:rsid w:val="001F32A9"/>
    <w:rsid w:val="001F5312"/>
    <w:rsid w:val="001F57D3"/>
    <w:rsid w:val="001F58AE"/>
    <w:rsid w:val="001F7373"/>
    <w:rsid w:val="00201438"/>
    <w:rsid w:val="00202DA2"/>
    <w:rsid w:val="00204B42"/>
    <w:rsid w:val="00204F4D"/>
    <w:rsid w:val="00205DDC"/>
    <w:rsid w:val="0020684A"/>
    <w:rsid w:val="00210575"/>
    <w:rsid w:val="00211A1C"/>
    <w:rsid w:val="00214077"/>
    <w:rsid w:val="0021433F"/>
    <w:rsid w:val="00215879"/>
    <w:rsid w:val="00216289"/>
    <w:rsid w:val="00217B91"/>
    <w:rsid w:val="00217E17"/>
    <w:rsid w:val="00221507"/>
    <w:rsid w:val="002229A1"/>
    <w:rsid w:val="0022342F"/>
    <w:rsid w:val="002239BA"/>
    <w:rsid w:val="00223A83"/>
    <w:rsid w:val="0022440D"/>
    <w:rsid w:val="002266AF"/>
    <w:rsid w:val="002275A2"/>
    <w:rsid w:val="002334F9"/>
    <w:rsid w:val="00234CB6"/>
    <w:rsid w:val="00235541"/>
    <w:rsid w:val="00235AAC"/>
    <w:rsid w:val="002365B3"/>
    <w:rsid w:val="00236AE6"/>
    <w:rsid w:val="0024014C"/>
    <w:rsid w:val="00240306"/>
    <w:rsid w:val="002407DA"/>
    <w:rsid w:val="00241D1D"/>
    <w:rsid w:val="002424AA"/>
    <w:rsid w:val="00243CA5"/>
    <w:rsid w:val="002453AC"/>
    <w:rsid w:val="00245CA1"/>
    <w:rsid w:val="00245F15"/>
    <w:rsid w:val="00247A28"/>
    <w:rsid w:val="002500FB"/>
    <w:rsid w:val="002502BE"/>
    <w:rsid w:val="00250D77"/>
    <w:rsid w:val="00251F54"/>
    <w:rsid w:val="00252E68"/>
    <w:rsid w:val="00253E63"/>
    <w:rsid w:val="00255D7E"/>
    <w:rsid w:val="002570CE"/>
    <w:rsid w:val="002574CE"/>
    <w:rsid w:val="0025799B"/>
    <w:rsid w:val="00261E72"/>
    <w:rsid w:val="00261E7D"/>
    <w:rsid w:val="002628B1"/>
    <w:rsid w:val="00262AD1"/>
    <w:rsid w:val="00265FDB"/>
    <w:rsid w:val="002663C8"/>
    <w:rsid w:val="00266D81"/>
    <w:rsid w:val="00270E1E"/>
    <w:rsid w:val="002710BD"/>
    <w:rsid w:val="00271113"/>
    <w:rsid w:val="00271FDC"/>
    <w:rsid w:val="0027369D"/>
    <w:rsid w:val="002740BC"/>
    <w:rsid w:val="0027551E"/>
    <w:rsid w:val="002805ED"/>
    <w:rsid w:val="00282332"/>
    <w:rsid w:val="00282A80"/>
    <w:rsid w:val="002832A8"/>
    <w:rsid w:val="00283417"/>
    <w:rsid w:val="002838D9"/>
    <w:rsid w:val="002864F6"/>
    <w:rsid w:val="00286AAE"/>
    <w:rsid w:val="00287057"/>
    <w:rsid w:val="00291387"/>
    <w:rsid w:val="00293102"/>
    <w:rsid w:val="0029368A"/>
    <w:rsid w:val="002A03F9"/>
    <w:rsid w:val="002A1747"/>
    <w:rsid w:val="002A1877"/>
    <w:rsid w:val="002A47C6"/>
    <w:rsid w:val="002A5B69"/>
    <w:rsid w:val="002A606E"/>
    <w:rsid w:val="002A631C"/>
    <w:rsid w:val="002A6358"/>
    <w:rsid w:val="002B0141"/>
    <w:rsid w:val="002B069B"/>
    <w:rsid w:val="002B1240"/>
    <w:rsid w:val="002B1610"/>
    <w:rsid w:val="002B4134"/>
    <w:rsid w:val="002B4453"/>
    <w:rsid w:val="002B5863"/>
    <w:rsid w:val="002B764B"/>
    <w:rsid w:val="002C03DA"/>
    <w:rsid w:val="002C249D"/>
    <w:rsid w:val="002C3759"/>
    <w:rsid w:val="002C5BD9"/>
    <w:rsid w:val="002C6539"/>
    <w:rsid w:val="002C6965"/>
    <w:rsid w:val="002D05AB"/>
    <w:rsid w:val="002D0886"/>
    <w:rsid w:val="002D090D"/>
    <w:rsid w:val="002D2157"/>
    <w:rsid w:val="002D2BE0"/>
    <w:rsid w:val="002D30D4"/>
    <w:rsid w:val="002D386A"/>
    <w:rsid w:val="002D3936"/>
    <w:rsid w:val="002D73A8"/>
    <w:rsid w:val="002E359D"/>
    <w:rsid w:val="002E471D"/>
    <w:rsid w:val="002E52C1"/>
    <w:rsid w:val="002E58C4"/>
    <w:rsid w:val="002E5F15"/>
    <w:rsid w:val="002E742F"/>
    <w:rsid w:val="002F57DA"/>
    <w:rsid w:val="002F77F8"/>
    <w:rsid w:val="00300F4D"/>
    <w:rsid w:val="0030113A"/>
    <w:rsid w:val="00301919"/>
    <w:rsid w:val="00302088"/>
    <w:rsid w:val="0030226D"/>
    <w:rsid w:val="003028DA"/>
    <w:rsid w:val="00303D94"/>
    <w:rsid w:val="003043A3"/>
    <w:rsid w:val="0030519A"/>
    <w:rsid w:val="00306C01"/>
    <w:rsid w:val="003078EA"/>
    <w:rsid w:val="00307B99"/>
    <w:rsid w:val="00310832"/>
    <w:rsid w:val="003136D7"/>
    <w:rsid w:val="003146D2"/>
    <w:rsid w:val="00316645"/>
    <w:rsid w:val="003172C2"/>
    <w:rsid w:val="00317F49"/>
    <w:rsid w:val="00321781"/>
    <w:rsid w:val="003218D2"/>
    <w:rsid w:val="00322945"/>
    <w:rsid w:val="003259B9"/>
    <w:rsid w:val="00326016"/>
    <w:rsid w:val="00327042"/>
    <w:rsid w:val="00327637"/>
    <w:rsid w:val="00332621"/>
    <w:rsid w:val="00333B19"/>
    <w:rsid w:val="00334595"/>
    <w:rsid w:val="0033621F"/>
    <w:rsid w:val="00336ADE"/>
    <w:rsid w:val="0033746E"/>
    <w:rsid w:val="003375DF"/>
    <w:rsid w:val="00337B47"/>
    <w:rsid w:val="0034248A"/>
    <w:rsid w:val="003425E0"/>
    <w:rsid w:val="0034554B"/>
    <w:rsid w:val="00345990"/>
    <w:rsid w:val="00347E5D"/>
    <w:rsid w:val="00351077"/>
    <w:rsid w:val="00352A43"/>
    <w:rsid w:val="0035505A"/>
    <w:rsid w:val="00355343"/>
    <w:rsid w:val="0035580B"/>
    <w:rsid w:val="00357CE1"/>
    <w:rsid w:val="00357F2D"/>
    <w:rsid w:val="00360EF0"/>
    <w:rsid w:val="003611DA"/>
    <w:rsid w:val="00361BA9"/>
    <w:rsid w:val="00366D45"/>
    <w:rsid w:val="00367B0F"/>
    <w:rsid w:val="00370141"/>
    <w:rsid w:val="00370E86"/>
    <w:rsid w:val="00374E31"/>
    <w:rsid w:val="003764B0"/>
    <w:rsid w:val="00376D2D"/>
    <w:rsid w:val="00377AB6"/>
    <w:rsid w:val="00377DC9"/>
    <w:rsid w:val="0038007A"/>
    <w:rsid w:val="00383BB2"/>
    <w:rsid w:val="00383C8B"/>
    <w:rsid w:val="00386091"/>
    <w:rsid w:val="00386717"/>
    <w:rsid w:val="00386E4C"/>
    <w:rsid w:val="0038786C"/>
    <w:rsid w:val="00395DE3"/>
    <w:rsid w:val="00396ABA"/>
    <w:rsid w:val="00396F16"/>
    <w:rsid w:val="00396F9E"/>
    <w:rsid w:val="003A02E2"/>
    <w:rsid w:val="003A067A"/>
    <w:rsid w:val="003A0D11"/>
    <w:rsid w:val="003A1A68"/>
    <w:rsid w:val="003A2922"/>
    <w:rsid w:val="003A3237"/>
    <w:rsid w:val="003A5E89"/>
    <w:rsid w:val="003A6D1D"/>
    <w:rsid w:val="003B1703"/>
    <w:rsid w:val="003B2910"/>
    <w:rsid w:val="003B556F"/>
    <w:rsid w:val="003B5732"/>
    <w:rsid w:val="003B657D"/>
    <w:rsid w:val="003B7086"/>
    <w:rsid w:val="003B722A"/>
    <w:rsid w:val="003C14BC"/>
    <w:rsid w:val="003C3A19"/>
    <w:rsid w:val="003C70B0"/>
    <w:rsid w:val="003D62A8"/>
    <w:rsid w:val="003D6E34"/>
    <w:rsid w:val="003E05EB"/>
    <w:rsid w:val="003E4DFB"/>
    <w:rsid w:val="003E528E"/>
    <w:rsid w:val="003E78AB"/>
    <w:rsid w:val="003F0BF2"/>
    <w:rsid w:val="003F65F7"/>
    <w:rsid w:val="003F707F"/>
    <w:rsid w:val="004024F3"/>
    <w:rsid w:val="00404144"/>
    <w:rsid w:val="00406C48"/>
    <w:rsid w:val="00407587"/>
    <w:rsid w:val="004077EA"/>
    <w:rsid w:val="00411188"/>
    <w:rsid w:val="004114C3"/>
    <w:rsid w:val="00411911"/>
    <w:rsid w:val="0041246E"/>
    <w:rsid w:val="004141B9"/>
    <w:rsid w:val="0041477E"/>
    <w:rsid w:val="00414C27"/>
    <w:rsid w:val="004178AD"/>
    <w:rsid w:val="00421173"/>
    <w:rsid w:val="00421B70"/>
    <w:rsid w:val="00422C1A"/>
    <w:rsid w:val="0042312A"/>
    <w:rsid w:val="004234F4"/>
    <w:rsid w:val="00423508"/>
    <w:rsid w:val="004241E8"/>
    <w:rsid w:val="004244AD"/>
    <w:rsid w:val="0042480C"/>
    <w:rsid w:val="00426D7E"/>
    <w:rsid w:val="00426F00"/>
    <w:rsid w:val="0043026B"/>
    <w:rsid w:val="004303E1"/>
    <w:rsid w:val="00431463"/>
    <w:rsid w:val="00432C2D"/>
    <w:rsid w:val="00433BAE"/>
    <w:rsid w:val="00433C39"/>
    <w:rsid w:val="00433C97"/>
    <w:rsid w:val="00435992"/>
    <w:rsid w:val="004360EE"/>
    <w:rsid w:val="00441F7E"/>
    <w:rsid w:val="00444443"/>
    <w:rsid w:val="00444BD4"/>
    <w:rsid w:val="00444CD8"/>
    <w:rsid w:val="0044632B"/>
    <w:rsid w:val="004502CA"/>
    <w:rsid w:val="00452059"/>
    <w:rsid w:val="004538FF"/>
    <w:rsid w:val="00454118"/>
    <w:rsid w:val="00454696"/>
    <w:rsid w:val="004563AB"/>
    <w:rsid w:val="00462F07"/>
    <w:rsid w:val="004631EA"/>
    <w:rsid w:val="0046332B"/>
    <w:rsid w:val="00465C30"/>
    <w:rsid w:val="00465DA4"/>
    <w:rsid w:val="00466B87"/>
    <w:rsid w:val="004710F6"/>
    <w:rsid w:val="00471975"/>
    <w:rsid w:val="00472962"/>
    <w:rsid w:val="00473E79"/>
    <w:rsid w:val="00473F1D"/>
    <w:rsid w:val="0047507E"/>
    <w:rsid w:val="0047762E"/>
    <w:rsid w:val="00477CC3"/>
    <w:rsid w:val="0048128E"/>
    <w:rsid w:val="00486F8E"/>
    <w:rsid w:val="004878DF"/>
    <w:rsid w:val="00487D50"/>
    <w:rsid w:val="004910EA"/>
    <w:rsid w:val="004918B4"/>
    <w:rsid w:val="00491C47"/>
    <w:rsid w:val="00492CA0"/>
    <w:rsid w:val="00494855"/>
    <w:rsid w:val="0049775B"/>
    <w:rsid w:val="004A0A9C"/>
    <w:rsid w:val="004A1463"/>
    <w:rsid w:val="004A48BA"/>
    <w:rsid w:val="004A64FF"/>
    <w:rsid w:val="004A6CA3"/>
    <w:rsid w:val="004A6CA4"/>
    <w:rsid w:val="004A78A8"/>
    <w:rsid w:val="004A790F"/>
    <w:rsid w:val="004B0532"/>
    <w:rsid w:val="004B0A3E"/>
    <w:rsid w:val="004B330F"/>
    <w:rsid w:val="004B4A12"/>
    <w:rsid w:val="004B4D87"/>
    <w:rsid w:val="004B5D59"/>
    <w:rsid w:val="004B6815"/>
    <w:rsid w:val="004C0582"/>
    <w:rsid w:val="004C0985"/>
    <w:rsid w:val="004C436A"/>
    <w:rsid w:val="004C4843"/>
    <w:rsid w:val="004C6CAE"/>
    <w:rsid w:val="004C7B8E"/>
    <w:rsid w:val="004C7E76"/>
    <w:rsid w:val="004D1137"/>
    <w:rsid w:val="004D4CA1"/>
    <w:rsid w:val="004D55AE"/>
    <w:rsid w:val="004D595C"/>
    <w:rsid w:val="004D6CB1"/>
    <w:rsid w:val="004D7E4C"/>
    <w:rsid w:val="004E0ECD"/>
    <w:rsid w:val="004E1223"/>
    <w:rsid w:val="004E2016"/>
    <w:rsid w:val="004E2AD2"/>
    <w:rsid w:val="004E620B"/>
    <w:rsid w:val="004E6704"/>
    <w:rsid w:val="004E6CDE"/>
    <w:rsid w:val="004E762E"/>
    <w:rsid w:val="004F0A0F"/>
    <w:rsid w:val="004F1469"/>
    <w:rsid w:val="004F2461"/>
    <w:rsid w:val="004F3143"/>
    <w:rsid w:val="004F4238"/>
    <w:rsid w:val="004F4A99"/>
    <w:rsid w:val="004F5412"/>
    <w:rsid w:val="004F544A"/>
    <w:rsid w:val="004F692D"/>
    <w:rsid w:val="004F70AF"/>
    <w:rsid w:val="004F72DB"/>
    <w:rsid w:val="004F7B85"/>
    <w:rsid w:val="00501C18"/>
    <w:rsid w:val="00502153"/>
    <w:rsid w:val="00502422"/>
    <w:rsid w:val="00502CA3"/>
    <w:rsid w:val="00502E84"/>
    <w:rsid w:val="00505884"/>
    <w:rsid w:val="005066B2"/>
    <w:rsid w:val="00510D13"/>
    <w:rsid w:val="00511E5F"/>
    <w:rsid w:val="00512414"/>
    <w:rsid w:val="005143C9"/>
    <w:rsid w:val="00515A2A"/>
    <w:rsid w:val="0052090A"/>
    <w:rsid w:val="00521240"/>
    <w:rsid w:val="00521251"/>
    <w:rsid w:val="00522063"/>
    <w:rsid w:val="005222C2"/>
    <w:rsid w:val="005245EF"/>
    <w:rsid w:val="00525119"/>
    <w:rsid w:val="00525CCC"/>
    <w:rsid w:val="00532BAC"/>
    <w:rsid w:val="005341E1"/>
    <w:rsid w:val="00534B24"/>
    <w:rsid w:val="00535231"/>
    <w:rsid w:val="005353C2"/>
    <w:rsid w:val="00535E26"/>
    <w:rsid w:val="005365E8"/>
    <w:rsid w:val="00540385"/>
    <w:rsid w:val="00540620"/>
    <w:rsid w:val="00543746"/>
    <w:rsid w:val="0054400D"/>
    <w:rsid w:val="00544B2F"/>
    <w:rsid w:val="005476B2"/>
    <w:rsid w:val="005478A4"/>
    <w:rsid w:val="00550279"/>
    <w:rsid w:val="00550952"/>
    <w:rsid w:val="00552884"/>
    <w:rsid w:val="00553420"/>
    <w:rsid w:val="005545DC"/>
    <w:rsid w:val="005546D7"/>
    <w:rsid w:val="005553D3"/>
    <w:rsid w:val="00555893"/>
    <w:rsid w:val="0055710C"/>
    <w:rsid w:val="0056037F"/>
    <w:rsid w:val="00560AB8"/>
    <w:rsid w:val="00562418"/>
    <w:rsid w:val="00563139"/>
    <w:rsid w:val="00563C4A"/>
    <w:rsid w:val="00564ABC"/>
    <w:rsid w:val="00566671"/>
    <w:rsid w:val="0056695C"/>
    <w:rsid w:val="0056729F"/>
    <w:rsid w:val="0057038D"/>
    <w:rsid w:val="0057088C"/>
    <w:rsid w:val="00571322"/>
    <w:rsid w:val="0057262C"/>
    <w:rsid w:val="0057397D"/>
    <w:rsid w:val="00574609"/>
    <w:rsid w:val="005754D4"/>
    <w:rsid w:val="005755B1"/>
    <w:rsid w:val="00576229"/>
    <w:rsid w:val="0057695F"/>
    <w:rsid w:val="00577668"/>
    <w:rsid w:val="005808BE"/>
    <w:rsid w:val="00580DEE"/>
    <w:rsid w:val="00580EF8"/>
    <w:rsid w:val="005829C0"/>
    <w:rsid w:val="00582ABA"/>
    <w:rsid w:val="00582F27"/>
    <w:rsid w:val="005876BD"/>
    <w:rsid w:val="00591347"/>
    <w:rsid w:val="00591397"/>
    <w:rsid w:val="0059249D"/>
    <w:rsid w:val="00592DD5"/>
    <w:rsid w:val="00594ADF"/>
    <w:rsid w:val="0059595D"/>
    <w:rsid w:val="005961B2"/>
    <w:rsid w:val="00596C4D"/>
    <w:rsid w:val="00597CF1"/>
    <w:rsid w:val="00597E26"/>
    <w:rsid w:val="005A04E9"/>
    <w:rsid w:val="005A128C"/>
    <w:rsid w:val="005A12A3"/>
    <w:rsid w:val="005A1F1E"/>
    <w:rsid w:val="005A25A1"/>
    <w:rsid w:val="005A2D3D"/>
    <w:rsid w:val="005A4DA3"/>
    <w:rsid w:val="005A7AFC"/>
    <w:rsid w:val="005B0932"/>
    <w:rsid w:val="005B18C0"/>
    <w:rsid w:val="005B2585"/>
    <w:rsid w:val="005B269E"/>
    <w:rsid w:val="005B2E91"/>
    <w:rsid w:val="005B33E3"/>
    <w:rsid w:val="005B6D5E"/>
    <w:rsid w:val="005B773A"/>
    <w:rsid w:val="005C00C6"/>
    <w:rsid w:val="005C1694"/>
    <w:rsid w:val="005C1B9B"/>
    <w:rsid w:val="005C32CB"/>
    <w:rsid w:val="005C4BA2"/>
    <w:rsid w:val="005C5A7E"/>
    <w:rsid w:val="005C6280"/>
    <w:rsid w:val="005C70D4"/>
    <w:rsid w:val="005C745D"/>
    <w:rsid w:val="005D1976"/>
    <w:rsid w:val="005D1C04"/>
    <w:rsid w:val="005D2408"/>
    <w:rsid w:val="005D33F2"/>
    <w:rsid w:val="005D6146"/>
    <w:rsid w:val="005D672F"/>
    <w:rsid w:val="005E039E"/>
    <w:rsid w:val="005E39D4"/>
    <w:rsid w:val="005E3A65"/>
    <w:rsid w:val="005E4318"/>
    <w:rsid w:val="005E4C93"/>
    <w:rsid w:val="005E4EFE"/>
    <w:rsid w:val="005E6238"/>
    <w:rsid w:val="005E6AA5"/>
    <w:rsid w:val="005F2F4A"/>
    <w:rsid w:val="005F3B1B"/>
    <w:rsid w:val="005F3CAD"/>
    <w:rsid w:val="005F3E5F"/>
    <w:rsid w:val="005F602F"/>
    <w:rsid w:val="005F63F1"/>
    <w:rsid w:val="005F71E9"/>
    <w:rsid w:val="0060007B"/>
    <w:rsid w:val="00600738"/>
    <w:rsid w:val="00603428"/>
    <w:rsid w:val="00604273"/>
    <w:rsid w:val="00604C59"/>
    <w:rsid w:val="00607ED9"/>
    <w:rsid w:val="00612054"/>
    <w:rsid w:val="00612164"/>
    <w:rsid w:val="00612E5E"/>
    <w:rsid w:val="00614BD2"/>
    <w:rsid w:val="0061642E"/>
    <w:rsid w:val="006171CD"/>
    <w:rsid w:val="0062054F"/>
    <w:rsid w:val="0062074F"/>
    <w:rsid w:val="0062092F"/>
    <w:rsid w:val="006218DA"/>
    <w:rsid w:val="006222A9"/>
    <w:rsid w:val="006222DB"/>
    <w:rsid w:val="006223D9"/>
    <w:rsid w:val="00622C83"/>
    <w:rsid w:val="0062625A"/>
    <w:rsid w:val="006268B4"/>
    <w:rsid w:val="0062767C"/>
    <w:rsid w:val="0062781B"/>
    <w:rsid w:val="00627BC1"/>
    <w:rsid w:val="00630328"/>
    <w:rsid w:val="006306A3"/>
    <w:rsid w:val="00631D0B"/>
    <w:rsid w:val="00631F03"/>
    <w:rsid w:val="00633537"/>
    <w:rsid w:val="00634097"/>
    <w:rsid w:val="0063516E"/>
    <w:rsid w:val="006371C5"/>
    <w:rsid w:val="00642930"/>
    <w:rsid w:val="00645E33"/>
    <w:rsid w:val="00647B8A"/>
    <w:rsid w:val="006501FB"/>
    <w:rsid w:val="00650D6F"/>
    <w:rsid w:val="00652290"/>
    <w:rsid w:val="006538B3"/>
    <w:rsid w:val="00653C77"/>
    <w:rsid w:val="00654C0B"/>
    <w:rsid w:val="00656DAB"/>
    <w:rsid w:val="0065703C"/>
    <w:rsid w:val="006576A4"/>
    <w:rsid w:val="00657934"/>
    <w:rsid w:val="006579B0"/>
    <w:rsid w:val="0066107D"/>
    <w:rsid w:val="006612B0"/>
    <w:rsid w:val="0066348D"/>
    <w:rsid w:val="00663C57"/>
    <w:rsid w:val="0066452D"/>
    <w:rsid w:val="00664977"/>
    <w:rsid w:val="00665A6C"/>
    <w:rsid w:val="006669CB"/>
    <w:rsid w:val="00667880"/>
    <w:rsid w:val="00670753"/>
    <w:rsid w:val="00670D0F"/>
    <w:rsid w:val="006717AA"/>
    <w:rsid w:val="00675CE5"/>
    <w:rsid w:val="00681D5E"/>
    <w:rsid w:val="00681E90"/>
    <w:rsid w:val="00682ACF"/>
    <w:rsid w:val="0068374C"/>
    <w:rsid w:val="00683BB2"/>
    <w:rsid w:val="0068586C"/>
    <w:rsid w:val="0068625B"/>
    <w:rsid w:val="00686F5C"/>
    <w:rsid w:val="00687052"/>
    <w:rsid w:val="00692779"/>
    <w:rsid w:val="0069387F"/>
    <w:rsid w:val="00694425"/>
    <w:rsid w:val="00694AD2"/>
    <w:rsid w:val="006955C8"/>
    <w:rsid w:val="00696998"/>
    <w:rsid w:val="00696AAD"/>
    <w:rsid w:val="00697767"/>
    <w:rsid w:val="006A18C5"/>
    <w:rsid w:val="006A1E65"/>
    <w:rsid w:val="006A341F"/>
    <w:rsid w:val="006A4245"/>
    <w:rsid w:val="006A4A59"/>
    <w:rsid w:val="006A5CC5"/>
    <w:rsid w:val="006A7160"/>
    <w:rsid w:val="006A7500"/>
    <w:rsid w:val="006B15F3"/>
    <w:rsid w:val="006B1985"/>
    <w:rsid w:val="006B1A0F"/>
    <w:rsid w:val="006B2384"/>
    <w:rsid w:val="006B2BCA"/>
    <w:rsid w:val="006B2C3F"/>
    <w:rsid w:val="006B33B1"/>
    <w:rsid w:val="006B3617"/>
    <w:rsid w:val="006B367C"/>
    <w:rsid w:val="006B4DB0"/>
    <w:rsid w:val="006B50AF"/>
    <w:rsid w:val="006C0147"/>
    <w:rsid w:val="006C129D"/>
    <w:rsid w:val="006C28BE"/>
    <w:rsid w:val="006C2CB4"/>
    <w:rsid w:val="006C2EEB"/>
    <w:rsid w:val="006C39F4"/>
    <w:rsid w:val="006C3E1A"/>
    <w:rsid w:val="006C5136"/>
    <w:rsid w:val="006D071D"/>
    <w:rsid w:val="006D0A4C"/>
    <w:rsid w:val="006D135D"/>
    <w:rsid w:val="006D1C1D"/>
    <w:rsid w:val="006D1C53"/>
    <w:rsid w:val="006D1FE6"/>
    <w:rsid w:val="006D5909"/>
    <w:rsid w:val="006D6690"/>
    <w:rsid w:val="006D6904"/>
    <w:rsid w:val="006D6B5D"/>
    <w:rsid w:val="006E07B3"/>
    <w:rsid w:val="006E117E"/>
    <w:rsid w:val="006E2592"/>
    <w:rsid w:val="006E5522"/>
    <w:rsid w:val="006E5E91"/>
    <w:rsid w:val="006F0D87"/>
    <w:rsid w:val="006F34C7"/>
    <w:rsid w:val="006F3E83"/>
    <w:rsid w:val="006F4546"/>
    <w:rsid w:val="006F48DC"/>
    <w:rsid w:val="006F58F6"/>
    <w:rsid w:val="006F5FE7"/>
    <w:rsid w:val="006F72BB"/>
    <w:rsid w:val="007028BC"/>
    <w:rsid w:val="00702F67"/>
    <w:rsid w:val="007052EB"/>
    <w:rsid w:val="007061AD"/>
    <w:rsid w:val="00710D2E"/>
    <w:rsid w:val="00714CBB"/>
    <w:rsid w:val="00714EAA"/>
    <w:rsid w:val="00715244"/>
    <w:rsid w:val="007152DF"/>
    <w:rsid w:val="007167FC"/>
    <w:rsid w:val="00716807"/>
    <w:rsid w:val="00716889"/>
    <w:rsid w:val="00720B27"/>
    <w:rsid w:val="00722BFD"/>
    <w:rsid w:val="007236DD"/>
    <w:rsid w:val="007328FD"/>
    <w:rsid w:val="0073376C"/>
    <w:rsid w:val="00733AB7"/>
    <w:rsid w:val="0073448E"/>
    <w:rsid w:val="007346F4"/>
    <w:rsid w:val="00734A09"/>
    <w:rsid w:val="00734D76"/>
    <w:rsid w:val="007352D8"/>
    <w:rsid w:val="00736D3A"/>
    <w:rsid w:val="00737366"/>
    <w:rsid w:val="0074007B"/>
    <w:rsid w:val="007401B1"/>
    <w:rsid w:val="007423CE"/>
    <w:rsid w:val="00742AEE"/>
    <w:rsid w:val="00743860"/>
    <w:rsid w:val="00743FFB"/>
    <w:rsid w:val="00744351"/>
    <w:rsid w:val="0074522B"/>
    <w:rsid w:val="0075036A"/>
    <w:rsid w:val="00750BBA"/>
    <w:rsid w:val="007521AD"/>
    <w:rsid w:val="00752450"/>
    <w:rsid w:val="00752B36"/>
    <w:rsid w:val="00753A15"/>
    <w:rsid w:val="00753D90"/>
    <w:rsid w:val="007555A2"/>
    <w:rsid w:val="00755A90"/>
    <w:rsid w:val="0076025D"/>
    <w:rsid w:val="007624E0"/>
    <w:rsid w:val="00762967"/>
    <w:rsid w:val="00764D4F"/>
    <w:rsid w:val="00765ACF"/>
    <w:rsid w:val="007705F4"/>
    <w:rsid w:val="0077087C"/>
    <w:rsid w:val="00770897"/>
    <w:rsid w:val="00770E90"/>
    <w:rsid w:val="00771142"/>
    <w:rsid w:val="007712F1"/>
    <w:rsid w:val="0077135A"/>
    <w:rsid w:val="007716F9"/>
    <w:rsid w:val="00773242"/>
    <w:rsid w:val="00776ED8"/>
    <w:rsid w:val="00780217"/>
    <w:rsid w:val="00780C81"/>
    <w:rsid w:val="00780DC5"/>
    <w:rsid w:val="00782315"/>
    <w:rsid w:val="00786101"/>
    <w:rsid w:val="00786C56"/>
    <w:rsid w:val="00791D67"/>
    <w:rsid w:val="00794A29"/>
    <w:rsid w:val="0079760B"/>
    <w:rsid w:val="00797C73"/>
    <w:rsid w:val="00797FAA"/>
    <w:rsid w:val="007A1A32"/>
    <w:rsid w:val="007A27E3"/>
    <w:rsid w:val="007A2841"/>
    <w:rsid w:val="007A3020"/>
    <w:rsid w:val="007A380C"/>
    <w:rsid w:val="007A4A90"/>
    <w:rsid w:val="007A4AFB"/>
    <w:rsid w:val="007B1656"/>
    <w:rsid w:val="007B3EB2"/>
    <w:rsid w:val="007B4A8F"/>
    <w:rsid w:val="007B4D31"/>
    <w:rsid w:val="007B5D33"/>
    <w:rsid w:val="007B6822"/>
    <w:rsid w:val="007B711F"/>
    <w:rsid w:val="007C47DA"/>
    <w:rsid w:val="007C4C89"/>
    <w:rsid w:val="007C4D79"/>
    <w:rsid w:val="007C527C"/>
    <w:rsid w:val="007C7327"/>
    <w:rsid w:val="007D041F"/>
    <w:rsid w:val="007D281E"/>
    <w:rsid w:val="007D2AFB"/>
    <w:rsid w:val="007D6A0D"/>
    <w:rsid w:val="007E2D37"/>
    <w:rsid w:val="007E2EE0"/>
    <w:rsid w:val="007E33CA"/>
    <w:rsid w:val="007E3682"/>
    <w:rsid w:val="007E3F60"/>
    <w:rsid w:val="007E434A"/>
    <w:rsid w:val="007E4806"/>
    <w:rsid w:val="007E5200"/>
    <w:rsid w:val="007E75AC"/>
    <w:rsid w:val="007F1677"/>
    <w:rsid w:val="007F1C76"/>
    <w:rsid w:val="007F2FE1"/>
    <w:rsid w:val="007F32EF"/>
    <w:rsid w:val="007F3E53"/>
    <w:rsid w:val="007F47C8"/>
    <w:rsid w:val="007F5A09"/>
    <w:rsid w:val="007F6501"/>
    <w:rsid w:val="008003CB"/>
    <w:rsid w:val="008027C6"/>
    <w:rsid w:val="00802FA8"/>
    <w:rsid w:val="00804472"/>
    <w:rsid w:val="008069ED"/>
    <w:rsid w:val="00811397"/>
    <w:rsid w:val="008115DF"/>
    <w:rsid w:val="00812BAD"/>
    <w:rsid w:val="0081365E"/>
    <w:rsid w:val="008137FA"/>
    <w:rsid w:val="00814A39"/>
    <w:rsid w:val="008151D9"/>
    <w:rsid w:val="00815343"/>
    <w:rsid w:val="008156FE"/>
    <w:rsid w:val="00816ED0"/>
    <w:rsid w:val="0082018A"/>
    <w:rsid w:val="0082176B"/>
    <w:rsid w:val="00822061"/>
    <w:rsid w:val="00824F01"/>
    <w:rsid w:val="00825383"/>
    <w:rsid w:val="00826B65"/>
    <w:rsid w:val="008273FA"/>
    <w:rsid w:val="00827CD9"/>
    <w:rsid w:val="00830356"/>
    <w:rsid w:val="00830D5C"/>
    <w:rsid w:val="008322A2"/>
    <w:rsid w:val="0083276D"/>
    <w:rsid w:val="00832B96"/>
    <w:rsid w:val="00834C2E"/>
    <w:rsid w:val="008350BB"/>
    <w:rsid w:val="00835968"/>
    <w:rsid w:val="0084018F"/>
    <w:rsid w:val="00843CE6"/>
    <w:rsid w:val="00845AE9"/>
    <w:rsid w:val="00847C99"/>
    <w:rsid w:val="00850C7F"/>
    <w:rsid w:val="00850D96"/>
    <w:rsid w:val="00850F41"/>
    <w:rsid w:val="008515F5"/>
    <w:rsid w:val="0085168E"/>
    <w:rsid w:val="008539D1"/>
    <w:rsid w:val="00860ABC"/>
    <w:rsid w:val="00860BD0"/>
    <w:rsid w:val="00860FE0"/>
    <w:rsid w:val="00862569"/>
    <w:rsid w:val="0086299E"/>
    <w:rsid w:val="00862C6D"/>
    <w:rsid w:val="00863197"/>
    <w:rsid w:val="00863246"/>
    <w:rsid w:val="00863A89"/>
    <w:rsid w:val="00863DBC"/>
    <w:rsid w:val="00867797"/>
    <w:rsid w:val="00867B28"/>
    <w:rsid w:val="008702D0"/>
    <w:rsid w:val="00870C99"/>
    <w:rsid w:val="008727CB"/>
    <w:rsid w:val="00872D4F"/>
    <w:rsid w:val="00875D0A"/>
    <w:rsid w:val="00877BB8"/>
    <w:rsid w:val="0088095A"/>
    <w:rsid w:val="00880A56"/>
    <w:rsid w:val="0088106B"/>
    <w:rsid w:val="008836AF"/>
    <w:rsid w:val="00883726"/>
    <w:rsid w:val="0088510B"/>
    <w:rsid w:val="00886076"/>
    <w:rsid w:val="00887D5A"/>
    <w:rsid w:val="008901DB"/>
    <w:rsid w:val="00890C43"/>
    <w:rsid w:val="00891FC9"/>
    <w:rsid w:val="00892AA9"/>
    <w:rsid w:val="00893950"/>
    <w:rsid w:val="00893A18"/>
    <w:rsid w:val="008955B1"/>
    <w:rsid w:val="0089612F"/>
    <w:rsid w:val="0089637E"/>
    <w:rsid w:val="008A36D7"/>
    <w:rsid w:val="008A446B"/>
    <w:rsid w:val="008A51D7"/>
    <w:rsid w:val="008A5F8C"/>
    <w:rsid w:val="008A6447"/>
    <w:rsid w:val="008A783C"/>
    <w:rsid w:val="008B0358"/>
    <w:rsid w:val="008B1EFC"/>
    <w:rsid w:val="008B2510"/>
    <w:rsid w:val="008B2C84"/>
    <w:rsid w:val="008B2CDA"/>
    <w:rsid w:val="008B3B55"/>
    <w:rsid w:val="008B545C"/>
    <w:rsid w:val="008C01A9"/>
    <w:rsid w:val="008C0B8B"/>
    <w:rsid w:val="008C0F9D"/>
    <w:rsid w:val="008C2BF5"/>
    <w:rsid w:val="008C31E7"/>
    <w:rsid w:val="008C4F5D"/>
    <w:rsid w:val="008C50AF"/>
    <w:rsid w:val="008C6E9F"/>
    <w:rsid w:val="008C70DB"/>
    <w:rsid w:val="008D0672"/>
    <w:rsid w:val="008D0F4F"/>
    <w:rsid w:val="008D0FEF"/>
    <w:rsid w:val="008D159E"/>
    <w:rsid w:val="008D281F"/>
    <w:rsid w:val="008D3868"/>
    <w:rsid w:val="008D487C"/>
    <w:rsid w:val="008D5B5C"/>
    <w:rsid w:val="008D787A"/>
    <w:rsid w:val="008E0134"/>
    <w:rsid w:val="008E15EA"/>
    <w:rsid w:val="008E26AD"/>
    <w:rsid w:val="008E28AC"/>
    <w:rsid w:val="008E2BC9"/>
    <w:rsid w:val="008E44B1"/>
    <w:rsid w:val="008E457D"/>
    <w:rsid w:val="008E53A9"/>
    <w:rsid w:val="008E5B07"/>
    <w:rsid w:val="008E72A4"/>
    <w:rsid w:val="008E7C3F"/>
    <w:rsid w:val="008F0832"/>
    <w:rsid w:val="008F3A5C"/>
    <w:rsid w:val="008F3F30"/>
    <w:rsid w:val="008F46CB"/>
    <w:rsid w:val="009000D4"/>
    <w:rsid w:val="00900238"/>
    <w:rsid w:val="009017A4"/>
    <w:rsid w:val="0090333C"/>
    <w:rsid w:val="00907609"/>
    <w:rsid w:val="00910F9A"/>
    <w:rsid w:val="0091177F"/>
    <w:rsid w:val="00912913"/>
    <w:rsid w:val="00912B2E"/>
    <w:rsid w:val="0091346E"/>
    <w:rsid w:val="00914CC4"/>
    <w:rsid w:val="009178AE"/>
    <w:rsid w:val="00920DB8"/>
    <w:rsid w:val="00923407"/>
    <w:rsid w:val="0092370E"/>
    <w:rsid w:val="009245DE"/>
    <w:rsid w:val="00926B9E"/>
    <w:rsid w:val="00926E41"/>
    <w:rsid w:val="00931C6F"/>
    <w:rsid w:val="00935507"/>
    <w:rsid w:val="00936950"/>
    <w:rsid w:val="009377AD"/>
    <w:rsid w:val="0093796D"/>
    <w:rsid w:val="00941642"/>
    <w:rsid w:val="009423B0"/>
    <w:rsid w:val="00943633"/>
    <w:rsid w:val="00945455"/>
    <w:rsid w:val="00945E75"/>
    <w:rsid w:val="009531A3"/>
    <w:rsid w:val="00953915"/>
    <w:rsid w:val="00954814"/>
    <w:rsid w:val="00955537"/>
    <w:rsid w:val="00955B43"/>
    <w:rsid w:val="00956EF4"/>
    <w:rsid w:val="00961571"/>
    <w:rsid w:val="009675CA"/>
    <w:rsid w:val="009703CE"/>
    <w:rsid w:val="00970AF5"/>
    <w:rsid w:val="00970E56"/>
    <w:rsid w:val="00971713"/>
    <w:rsid w:val="00971B03"/>
    <w:rsid w:val="00971F69"/>
    <w:rsid w:val="00977309"/>
    <w:rsid w:val="00980408"/>
    <w:rsid w:val="00980970"/>
    <w:rsid w:val="00981B55"/>
    <w:rsid w:val="00985E41"/>
    <w:rsid w:val="009868F3"/>
    <w:rsid w:val="00987428"/>
    <w:rsid w:val="00987809"/>
    <w:rsid w:val="00987973"/>
    <w:rsid w:val="00990303"/>
    <w:rsid w:val="00991475"/>
    <w:rsid w:val="009946B7"/>
    <w:rsid w:val="00994A42"/>
    <w:rsid w:val="00996187"/>
    <w:rsid w:val="00996234"/>
    <w:rsid w:val="00997189"/>
    <w:rsid w:val="009A513B"/>
    <w:rsid w:val="009A70B3"/>
    <w:rsid w:val="009B0DB1"/>
    <w:rsid w:val="009B1C00"/>
    <w:rsid w:val="009B4644"/>
    <w:rsid w:val="009B4FA8"/>
    <w:rsid w:val="009B567B"/>
    <w:rsid w:val="009B6519"/>
    <w:rsid w:val="009B656E"/>
    <w:rsid w:val="009B7C4C"/>
    <w:rsid w:val="009C042E"/>
    <w:rsid w:val="009C14E6"/>
    <w:rsid w:val="009C2046"/>
    <w:rsid w:val="009C2737"/>
    <w:rsid w:val="009C3D57"/>
    <w:rsid w:val="009C5916"/>
    <w:rsid w:val="009C720B"/>
    <w:rsid w:val="009C781E"/>
    <w:rsid w:val="009D06DF"/>
    <w:rsid w:val="009D1351"/>
    <w:rsid w:val="009D1C35"/>
    <w:rsid w:val="009D3E33"/>
    <w:rsid w:val="009D603D"/>
    <w:rsid w:val="009D636A"/>
    <w:rsid w:val="009E201B"/>
    <w:rsid w:val="009E31BE"/>
    <w:rsid w:val="009E4CE6"/>
    <w:rsid w:val="009E67A6"/>
    <w:rsid w:val="009F1758"/>
    <w:rsid w:val="009F25A2"/>
    <w:rsid w:val="009F580D"/>
    <w:rsid w:val="009F69F2"/>
    <w:rsid w:val="009F6C31"/>
    <w:rsid w:val="009F6FAD"/>
    <w:rsid w:val="00A004D0"/>
    <w:rsid w:val="00A00A86"/>
    <w:rsid w:val="00A02573"/>
    <w:rsid w:val="00A02B4E"/>
    <w:rsid w:val="00A043A6"/>
    <w:rsid w:val="00A044B8"/>
    <w:rsid w:val="00A04F90"/>
    <w:rsid w:val="00A05994"/>
    <w:rsid w:val="00A062B8"/>
    <w:rsid w:val="00A06ECA"/>
    <w:rsid w:val="00A07A37"/>
    <w:rsid w:val="00A10FCF"/>
    <w:rsid w:val="00A116D1"/>
    <w:rsid w:val="00A14A51"/>
    <w:rsid w:val="00A159B7"/>
    <w:rsid w:val="00A16711"/>
    <w:rsid w:val="00A20A21"/>
    <w:rsid w:val="00A215AD"/>
    <w:rsid w:val="00A2301F"/>
    <w:rsid w:val="00A23847"/>
    <w:rsid w:val="00A261B8"/>
    <w:rsid w:val="00A31F36"/>
    <w:rsid w:val="00A321FC"/>
    <w:rsid w:val="00A3368C"/>
    <w:rsid w:val="00A33FAC"/>
    <w:rsid w:val="00A34503"/>
    <w:rsid w:val="00A34762"/>
    <w:rsid w:val="00A34AFE"/>
    <w:rsid w:val="00A35396"/>
    <w:rsid w:val="00A36D4A"/>
    <w:rsid w:val="00A377F1"/>
    <w:rsid w:val="00A4055F"/>
    <w:rsid w:val="00A42038"/>
    <w:rsid w:val="00A4241F"/>
    <w:rsid w:val="00A44A24"/>
    <w:rsid w:val="00A44A27"/>
    <w:rsid w:val="00A450D9"/>
    <w:rsid w:val="00A45584"/>
    <w:rsid w:val="00A45DBE"/>
    <w:rsid w:val="00A4651E"/>
    <w:rsid w:val="00A4763B"/>
    <w:rsid w:val="00A47931"/>
    <w:rsid w:val="00A5028D"/>
    <w:rsid w:val="00A507BE"/>
    <w:rsid w:val="00A51363"/>
    <w:rsid w:val="00A5335A"/>
    <w:rsid w:val="00A534A3"/>
    <w:rsid w:val="00A5384D"/>
    <w:rsid w:val="00A53E9A"/>
    <w:rsid w:val="00A5646C"/>
    <w:rsid w:val="00A61F4E"/>
    <w:rsid w:val="00A623C6"/>
    <w:rsid w:val="00A6509D"/>
    <w:rsid w:val="00A6727C"/>
    <w:rsid w:val="00A70639"/>
    <w:rsid w:val="00A73981"/>
    <w:rsid w:val="00A73B69"/>
    <w:rsid w:val="00A73BF3"/>
    <w:rsid w:val="00A75077"/>
    <w:rsid w:val="00A76ADB"/>
    <w:rsid w:val="00A76B18"/>
    <w:rsid w:val="00A772BB"/>
    <w:rsid w:val="00A7788E"/>
    <w:rsid w:val="00A81BAC"/>
    <w:rsid w:val="00A81DAD"/>
    <w:rsid w:val="00A826B8"/>
    <w:rsid w:val="00A826C7"/>
    <w:rsid w:val="00A836ED"/>
    <w:rsid w:val="00A856C3"/>
    <w:rsid w:val="00A8596D"/>
    <w:rsid w:val="00A877BA"/>
    <w:rsid w:val="00A90298"/>
    <w:rsid w:val="00A9147C"/>
    <w:rsid w:val="00A91C0A"/>
    <w:rsid w:val="00A91D87"/>
    <w:rsid w:val="00A92F28"/>
    <w:rsid w:val="00A94A37"/>
    <w:rsid w:val="00A94AEF"/>
    <w:rsid w:val="00A95349"/>
    <w:rsid w:val="00A9604B"/>
    <w:rsid w:val="00A96A87"/>
    <w:rsid w:val="00A97A0D"/>
    <w:rsid w:val="00AA0C8B"/>
    <w:rsid w:val="00AA1B51"/>
    <w:rsid w:val="00AA21A8"/>
    <w:rsid w:val="00AB055E"/>
    <w:rsid w:val="00AB1656"/>
    <w:rsid w:val="00AB21B1"/>
    <w:rsid w:val="00AB24FB"/>
    <w:rsid w:val="00AB2737"/>
    <w:rsid w:val="00AB4479"/>
    <w:rsid w:val="00AB4A6A"/>
    <w:rsid w:val="00AB563A"/>
    <w:rsid w:val="00AB6E81"/>
    <w:rsid w:val="00AC0AA2"/>
    <w:rsid w:val="00AC3A41"/>
    <w:rsid w:val="00AC4935"/>
    <w:rsid w:val="00AC4B24"/>
    <w:rsid w:val="00AC4EFB"/>
    <w:rsid w:val="00AC5C01"/>
    <w:rsid w:val="00AC76A3"/>
    <w:rsid w:val="00AD0E1D"/>
    <w:rsid w:val="00AD1E8F"/>
    <w:rsid w:val="00AD1F7F"/>
    <w:rsid w:val="00AD23A4"/>
    <w:rsid w:val="00AD23EC"/>
    <w:rsid w:val="00AD38C2"/>
    <w:rsid w:val="00AD4A06"/>
    <w:rsid w:val="00AD5BC3"/>
    <w:rsid w:val="00AD5DAC"/>
    <w:rsid w:val="00AD719D"/>
    <w:rsid w:val="00AE24B8"/>
    <w:rsid w:val="00AE36D9"/>
    <w:rsid w:val="00AE6B14"/>
    <w:rsid w:val="00AE6CAE"/>
    <w:rsid w:val="00AE7BCF"/>
    <w:rsid w:val="00AF0F93"/>
    <w:rsid w:val="00AF162A"/>
    <w:rsid w:val="00AF2D7E"/>
    <w:rsid w:val="00AF4D8D"/>
    <w:rsid w:val="00AF5057"/>
    <w:rsid w:val="00AF5CDC"/>
    <w:rsid w:val="00AF6B82"/>
    <w:rsid w:val="00AF72FF"/>
    <w:rsid w:val="00AF76F0"/>
    <w:rsid w:val="00B02003"/>
    <w:rsid w:val="00B047D4"/>
    <w:rsid w:val="00B07FA0"/>
    <w:rsid w:val="00B10090"/>
    <w:rsid w:val="00B10740"/>
    <w:rsid w:val="00B11BF4"/>
    <w:rsid w:val="00B11D49"/>
    <w:rsid w:val="00B14193"/>
    <w:rsid w:val="00B169E7"/>
    <w:rsid w:val="00B17687"/>
    <w:rsid w:val="00B20057"/>
    <w:rsid w:val="00B2086C"/>
    <w:rsid w:val="00B2199E"/>
    <w:rsid w:val="00B21C0D"/>
    <w:rsid w:val="00B223E6"/>
    <w:rsid w:val="00B22701"/>
    <w:rsid w:val="00B227D1"/>
    <w:rsid w:val="00B2306C"/>
    <w:rsid w:val="00B232DD"/>
    <w:rsid w:val="00B23505"/>
    <w:rsid w:val="00B23DAE"/>
    <w:rsid w:val="00B2424F"/>
    <w:rsid w:val="00B243EB"/>
    <w:rsid w:val="00B24CF1"/>
    <w:rsid w:val="00B25194"/>
    <w:rsid w:val="00B2566F"/>
    <w:rsid w:val="00B26C77"/>
    <w:rsid w:val="00B3190C"/>
    <w:rsid w:val="00B32A28"/>
    <w:rsid w:val="00B3301F"/>
    <w:rsid w:val="00B35C8A"/>
    <w:rsid w:val="00B363D0"/>
    <w:rsid w:val="00B36618"/>
    <w:rsid w:val="00B37137"/>
    <w:rsid w:val="00B37156"/>
    <w:rsid w:val="00B37C25"/>
    <w:rsid w:val="00B41BDF"/>
    <w:rsid w:val="00B42298"/>
    <w:rsid w:val="00B42371"/>
    <w:rsid w:val="00B432BB"/>
    <w:rsid w:val="00B44DA5"/>
    <w:rsid w:val="00B464A9"/>
    <w:rsid w:val="00B47083"/>
    <w:rsid w:val="00B50205"/>
    <w:rsid w:val="00B50B67"/>
    <w:rsid w:val="00B51EA3"/>
    <w:rsid w:val="00B52424"/>
    <w:rsid w:val="00B52843"/>
    <w:rsid w:val="00B52D92"/>
    <w:rsid w:val="00B55C4E"/>
    <w:rsid w:val="00B5662A"/>
    <w:rsid w:val="00B56890"/>
    <w:rsid w:val="00B56FF4"/>
    <w:rsid w:val="00B571EF"/>
    <w:rsid w:val="00B571F6"/>
    <w:rsid w:val="00B579E4"/>
    <w:rsid w:val="00B616BC"/>
    <w:rsid w:val="00B61EC4"/>
    <w:rsid w:val="00B61ECF"/>
    <w:rsid w:val="00B623A6"/>
    <w:rsid w:val="00B628A4"/>
    <w:rsid w:val="00B63A7F"/>
    <w:rsid w:val="00B63E81"/>
    <w:rsid w:val="00B645F6"/>
    <w:rsid w:val="00B66125"/>
    <w:rsid w:val="00B72B32"/>
    <w:rsid w:val="00B74FA0"/>
    <w:rsid w:val="00B75C20"/>
    <w:rsid w:val="00B75E71"/>
    <w:rsid w:val="00B80690"/>
    <w:rsid w:val="00B8069F"/>
    <w:rsid w:val="00B83ACB"/>
    <w:rsid w:val="00B848DB"/>
    <w:rsid w:val="00B84CF1"/>
    <w:rsid w:val="00B91E01"/>
    <w:rsid w:val="00B96934"/>
    <w:rsid w:val="00B97FB0"/>
    <w:rsid w:val="00BA1BAB"/>
    <w:rsid w:val="00BA2120"/>
    <w:rsid w:val="00BA2465"/>
    <w:rsid w:val="00BA2C97"/>
    <w:rsid w:val="00BA3C8D"/>
    <w:rsid w:val="00BA3C8F"/>
    <w:rsid w:val="00BA428D"/>
    <w:rsid w:val="00BA45B4"/>
    <w:rsid w:val="00BA476B"/>
    <w:rsid w:val="00BA50BB"/>
    <w:rsid w:val="00BA5899"/>
    <w:rsid w:val="00BA5E7A"/>
    <w:rsid w:val="00BA741E"/>
    <w:rsid w:val="00BB0E01"/>
    <w:rsid w:val="00BB234B"/>
    <w:rsid w:val="00BB338F"/>
    <w:rsid w:val="00BB38BB"/>
    <w:rsid w:val="00BB4610"/>
    <w:rsid w:val="00BC17DD"/>
    <w:rsid w:val="00BC254E"/>
    <w:rsid w:val="00BC3266"/>
    <w:rsid w:val="00BC4CF1"/>
    <w:rsid w:val="00BC502E"/>
    <w:rsid w:val="00BC5620"/>
    <w:rsid w:val="00BC5983"/>
    <w:rsid w:val="00BD1620"/>
    <w:rsid w:val="00BD3165"/>
    <w:rsid w:val="00BD3F09"/>
    <w:rsid w:val="00BD4660"/>
    <w:rsid w:val="00BD54A1"/>
    <w:rsid w:val="00BD618E"/>
    <w:rsid w:val="00BD7CB2"/>
    <w:rsid w:val="00BE2451"/>
    <w:rsid w:val="00BE2BD7"/>
    <w:rsid w:val="00BE30A4"/>
    <w:rsid w:val="00BE3168"/>
    <w:rsid w:val="00BE3C70"/>
    <w:rsid w:val="00BE4CAF"/>
    <w:rsid w:val="00BE5202"/>
    <w:rsid w:val="00BE6B73"/>
    <w:rsid w:val="00BE7F0F"/>
    <w:rsid w:val="00BF27BD"/>
    <w:rsid w:val="00BF7A36"/>
    <w:rsid w:val="00C0184F"/>
    <w:rsid w:val="00C02CB9"/>
    <w:rsid w:val="00C032A1"/>
    <w:rsid w:val="00C04786"/>
    <w:rsid w:val="00C05ABE"/>
    <w:rsid w:val="00C0712E"/>
    <w:rsid w:val="00C10926"/>
    <w:rsid w:val="00C12311"/>
    <w:rsid w:val="00C13214"/>
    <w:rsid w:val="00C134BC"/>
    <w:rsid w:val="00C14CBA"/>
    <w:rsid w:val="00C163B1"/>
    <w:rsid w:val="00C20CF1"/>
    <w:rsid w:val="00C2316C"/>
    <w:rsid w:val="00C23526"/>
    <w:rsid w:val="00C246DE"/>
    <w:rsid w:val="00C25A78"/>
    <w:rsid w:val="00C275BE"/>
    <w:rsid w:val="00C3177E"/>
    <w:rsid w:val="00C33B47"/>
    <w:rsid w:val="00C362F5"/>
    <w:rsid w:val="00C36B1E"/>
    <w:rsid w:val="00C37594"/>
    <w:rsid w:val="00C43458"/>
    <w:rsid w:val="00C434BA"/>
    <w:rsid w:val="00C446C3"/>
    <w:rsid w:val="00C44ADD"/>
    <w:rsid w:val="00C46C1E"/>
    <w:rsid w:val="00C47272"/>
    <w:rsid w:val="00C47C30"/>
    <w:rsid w:val="00C500BC"/>
    <w:rsid w:val="00C505E6"/>
    <w:rsid w:val="00C50BCC"/>
    <w:rsid w:val="00C52A16"/>
    <w:rsid w:val="00C53507"/>
    <w:rsid w:val="00C56BD3"/>
    <w:rsid w:val="00C57CE7"/>
    <w:rsid w:val="00C60A98"/>
    <w:rsid w:val="00C60B9B"/>
    <w:rsid w:val="00C61FE9"/>
    <w:rsid w:val="00C62965"/>
    <w:rsid w:val="00C63000"/>
    <w:rsid w:val="00C63F8B"/>
    <w:rsid w:val="00C64A88"/>
    <w:rsid w:val="00C66411"/>
    <w:rsid w:val="00C66BF4"/>
    <w:rsid w:val="00C7007B"/>
    <w:rsid w:val="00C7149D"/>
    <w:rsid w:val="00C714CE"/>
    <w:rsid w:val="00C7269B"/>
    <w:rsid w:val="00C72F01"/>
    <w:rsid w:val="00C81053"/>
    <w:rsid w:val="00C812CD"/>
    <w:rsid w:val="00C836B2"/>
    <w:rsid w:val="00C847AF"/>
    <w:rsid w:val="00C86437"/>
    <w:rsid w:val="00C8743B"/>
    <w:rsid w:val="00C87A9D"/>
    <w:rsid w:val="00C87DB0"/>
    <w:rsid w:val="00C903FE"/>
    <w:rsid w:val="00C91BD5"/>
    <w:rsid w:val="00C9561C"/>
    <w:rsid w:val="00C95944"/>
    <w:rsid w:val="00CA14F6"/>
    <w:rsid w:val="00CA2BE8"/>
    <w:rsid w:val="00CA3A28"/>
    <w:rsid w:val="00CB0237"/>
    <w:rsid w:val="00CB0B6E"/>
    <w:rsid w:val="00CB153F"/>
    <w:rsid w:val="00CB236C"/>
    <w:rsid w:val="00CB3431"/>
    <w:rsid w:val="00CB3C33"/>
    <w:rsid w:val="00CB42AD"/>
    <w:rsid w:val="00CB4B16"/>
    <w:rsid w:val="00CB5323"/>
    <w:rsid w:val="00CB54FA"/>
    <w:rsid w:val="00CB72D4"/>
    <w:rsid w:val="00CC0132"/>
    <w:rsid w:val="00CC1B13"/>
    <w:rsid w:val="00CC200B"/>
    <w:rsid w:val="00CC2F07"/>
    <w:rsid w:val="00CC390F"/>
    <w:rsid w:val="00CC3DA0"/>
    <w:rsid w:val="00CC3FAB"/>
    <w:rsid w:val="00CC4468"/>
    <w:rsid w:val="00CC68C3"/>
    <w:rsid w:val="00CC716B"/>
    <w:rsid w:val="00CD207F"/>
    <w:rsid w:val="00CD2A49"/>
    <w:rsid w:val="00CD4B22"/>
    <w:rsid w:val="00CE1842"/>
    <w:rsid w:val="00CE3F0B"/>
    <w:rsid w:val="00CE5A26"/>
    <w:rsid w:val="00CE652E"/>
    <w:rsid w:val="00CE6797"/>
    <w:rsid w:val="00CF093A"/>
    <w:rsid w:val="00CF0CA9"/>
    <w:rsid w:val="00CF1726"/>
    <w:rsid w:val="00CF26C7"/>
    <w:rsid w:val="00CF2F98"/>
    <w:rsid w:val="00CF3153"/>
    <w:rsid w:val="00CF3F09"/>
    <w:rsid w:val="00CF5CDE"/>
    <w:rsid w:val="00CF5D63"/>
    <w:rsid w:val="00CF7545"/>
    <w:rsid w:val="00D0099A"/>
    <w:rsid w:val="00D022C6"/>
    <w:rsid w:val="00D04B1B"/>
    <w:rsid w:val="00D04C8D"/>
    <w:rsid w:val="00D06874"/>
    <w:rsid w:val="00D07C7D"/>
    <w:rsid w:val="00D10538"/>
    <w:rsid w:val="00D1105B"/>
    <w:rsid w:val="00D12A10"/>
    <w:rsid w:val="00D13BC8"/>
    <w:rsid w:val="00D14339"/>
    <w:rsid w:val="00D1473A"/>
    <w:rsid w:val="00D147D8"/>
    <w:rsid w:val="00D210BE"/>
    <w:rsid w:val="00D24020"/>
    <w:rsid w:val="00D2775F"/>
    <w:rsid w:val="00D3037E"/>
    <w:rsid w:val="00D31498"/>
    <w:rsid w:val="00D325A9"/>
    <w:rsid w:val="00D32C6A"/>
    <w:rsid w:val="00D335D1"/>
    <w:rsid w:val="00D337DB"/>
    <w:rsid w:val="00D33E5C"/>
    <w:rsid w:val="00D3506A"/>
    <w:rsid w:val="00D35DA5"/>
    <w:rsid w:val="00D35EAB"/>
    <w:rsid w:val="00D37B41"/>
    <w:rsid w:val="00D4196A"/>
    <w:rsid w:val="00D41FA8"/>
    <w:rsid w:val="00D43466"/>
    <w:rsid w:val="00D45FAF"/>
    <w:rsid w:val="00D46A3C"/>
    <w:rsid w:val="00D46D6F"/>
    <w:rsid w:val="00D47130"/>
    <w:rsid w:val="00D47D9A"/>
    <w:rsid w:val="00D50CD7"/>
    <w:rsid w:val="00D513E6"/>
    <w:rsid w:val="00D51C21"/>
    <w:rsid w:val="00D524EC"/>
    <w:rsid w:val="00D52A24"/>
    <w:rsid w:val="00D52E58"/>
    <w:rsid w:val="00D536A7"/>
    <w:rsid w:val="00D552EA"/>
    <w:rsid w:val="00D55A79"/>
    <w:rsid w:val="00D5644D"/>
    <w:rsid w:val="00D61B6E"/>
    <w:rsid w:val="00D624DE"/>
    <w:rsid w:val="00D6311D"/>
    <w:rsid w:val="00D6611F"/>
    <w:rsid w:val="00D66527"/>
    <w:rsid w:val="00D667BF"/>
    <w:rsid w:val="00D7047D"/>
    <w:rsid w:val="00D70E7B"/>
    <w:rsid w:val="00D71277"/>
    <w:rsid w:val="00D722BC"/>
    <w:rsid w:val="00D72B1C"/>
    <w:rsid w:val="00D733F5"/>
    <w:rsid w:val="00D738F9"/>
    <w:rsid w:val="00D745CC"/>
    <w:rsid w:val="00D770AA"/>
    <w:rsid w:val="00D80A7E"/>
    <w:rsid w:val="00D8281E"/>
    <w:rsid w:val="00D8556C"/>
    <w:rsid w:val="00D86B10"/>
    <w:rsid w:val="00D90FCF"/>
    <w:rsid w:val="00D91AD3"/>
    <w:rsid w:val="00D920CC"/>
    <w:rsid w:val="00D92BD6"/>
    <w:rsid w:val="00D96958"/>
    <w:rsid w:val="00D96B74"/>
    <w:rsid w:val="00D96F9A"/>
    <w:rsid w:val="00DA0911"/>
    <w:rsid w:val="00DA0F78"/>
    <w:rsid w:val="00DA7C7C"/>
    <w:rsid w:val="00DA7C91"/>
    <w:rsid w:val="00DB0339"/>
    <w:rsid w:val="00DB1C4C"/>
    <w:rsid w:val="00DB1D77"/>
    <w:rsid w:val="00DB406A"/>
    <w:rsid w:val="00DB529E"/>
    <w:rsid w:val="00DB5C21"/>
    <w:rsid w:val="00DB5EA5"/>
    <w:rsid w:val="00DB60FB"/>
    <w:rsid w:val="00DB64FB"/>
    <w:rsid w:val="00DB6D3D"/>
    <w:rsid w:val="00DB7F37"/>
    <w:rsid w:val="00DC231A"/>
    <w:rsid w:val="00DC6D11"/>
    <w:rsid w:val="00DC7071"/>
    <w:rsid w:val="00DD0C5B"/>
    <w:rsid w:val="00DD1251"/>
    <w:rsid w:val="00DD1854"/>
    <w:rsid w:val="00DD2D1B"/>
    <w:rsid w:val="00DD3C43"/>
    <w:rsid w:val="00DD3EE5"/>
    <w:rsid w:val="00DD5892"/>
    <w:rsid w:val="00DD701A"/>
    <w:rsid w:val="00DD7C5B"/>
    <w:rsid w:val="00DE1449"/>
    <w:rsid w:val="00DE3239"/>
    <w:rsid w:val="00DE4A41"/>
    <w:rsid w:val="00DE6534"/>
    <w:rsid w:val="00DE7328"/>
    <w:rsid w:val="00DF0804"/>
    <w:rsid w:val="00DF0A0E"/>
    <w:rsid w:val="00DF0DD2"/>
    <w:rsid w:val="00DF2B92"/>
    <w:rsid w:val="00DF2E3F"/>
    <w:rsid w:val="00DF3A0A"/>
    <w:rsid w:val="00DF3B1A"/>
    <w:rsid w:val="00DF4DCA"/>
    <w:rsid w:val="00DF57B3"/>
    <w:rsid w:val="00DF5BA8"/>
    <w:rsid w:val="00DF74D6"/>
    <w:rsid w:val="00E0017C"/>
    <w:rsid w:val="00E00FF9"/>
    <w:rsid w:val="00E01A3B"/>
    <w:rsid w:val="00E02347"/>
    <w:rsid w:val="00E027C1"/>
    <w:rsid w:val="00E05669"/>
    <w:rsid w:val="00E05AED"/>
    <w:rsid w:val="00E07478"/>
    <w:rsid w:val="00E0773D"/>
    <w:rsid w:val="00E079EC"/>
    <w:rsid w:val="00E1019B"/>
    <w:rsid w:val="00E1047E"/>
    <w:rsid w:val="00E11AD5"/>
    <w:rsid w:val="00E12248"/>
    <w:rsid w:val="00E12430"/>
    <w:rsid w:val="00E13B45"/>
    <w:rsid w:val="00E1598C"/>
    <w:rsid w:val="00E15E35"/>
    <w:rsid w:val="00E16B3E"/>
    <w:rsid w:val="00E17634"/>
    <w:rsid w:val="00E20686"/>
    <w:rsid w:val="00E21956"/>
    <w:rsid w:val="00E220CD"/>
    <w:rsid w:val="00E222F0"/>
    <w:rsid w:val="00E24053"/>
    <w:rsid w:val="00E24709"/>
    <w:rsid w:val="00E25596"/>
    <w:rsid w:val="00E269BC"/>
    <w:rsid w:val="00E26E25"/>
    <w:rsid w:val="00E27CE5"/>
    <w:rsid w:val="00E30AEA"/>
    <w:rsid w:val="00E31D4A"/>
    <w:rsid w:val="00E326E4"/>
    <w:rsid w:val="00E32979"/>
    <w:rsid w:val="00E32FD5"/>
    <w:rsid w:val="00E33BE4"/>
    <w:rsid w:val="00E35083"/>
    <w:rsid w:val="00E35188"/>
    <w:rsid w:val="00E3696E"/>
    <w:rsid w:val="00E36D94"/>
    <w:rsid w:val="00E4057B"/>
    <w:rsid w:val="00E42DB2"/>
    <w:rsid w:val="00E462D1"/>
    <w:rsid w:val="00E47614"/>
    <w:rsid w:val="00E50A68"/>
    <w:rsid w:val="00E5370C"/>
    <w:rsid w:val="00E53DAC"/>
    <w:rsid w:val="00E56F9E"/>
    <w:rsid w:val="00E57D70"/>
    <w:rsid w:val="00E606E5"/>
    <w:rsid w:val="00E60764"/>
    <w:rsid w:val="00E61FCE"/>
    <w:rsid w:val="00E62266"/>
    <w:rsid w:val="00E6331C"/>
    <w:rsid w:val="00E63816"/>
    <w:rsid w:val="00E65E2D"/>
    <w:rsid w:val="00E664C6"/>
    <w:rsid w:val="00E703A4"/>
    <w:rsid w:val="00E7073E"/>
    <w:rsid w:val="00E71CBB"/>
    <w:rsid w:val="00E7251E"/>
    <w:rsid w:val="00E7347C"/>
    <w:rsid w:val="00E73D23"/>
    <w:rsid w:val="00E74B7C"/>
    <w:rsid w:val="00E75731"/>
    <w:rsid w:val="00E76096"/>
    <w:rsid w:val="00E76540"/>
    <w:rsid w:val="00E7691D"/>
    <w:rsid w:val="00E76EFF"/>
    <w:rsid w:val="00E80922"/>
    <w:rsid w:val="00E81451"/>
    <w:rsid w:val="00E8151C"/>
    <w:rsid w:val="00E82BE4"/>
    <w:rsid w:val="00E8443D"/>
    <w:rsid w:val="00E86CC9"/>
    <w:rsid w:val="00E8751D"/>
    <w:rsid w:val="00E8775D"/>
    <w:rsid w:val="00E87D1E"/>
    <w:rsid w:val="00E87E77"/>
    <w:rsid w:val="00E900D6"/>
    <w:rsid w:val="00E9056C"/>
    <w:rsid w:val="00E915A7"/>
    <w:rsid w:val="00E92AEB"/>
    <w:rsid w:val="00E92CF5"/>
    <w:rsid w:val="00E9327C"/>
    <w:rsid w:val="00E93E3C"/>
    <w:rsid w:val="00E960FE"/>
    <w:rsid w:val="00E96C61"/>
    <w:rsid w:val="00E96F66"/>
    <w:rsid w:val="00EA08B4"/>
    <w:rsid w:val="00EA490E"/>
    <w:rsid w:val="00EA6C43"/>
    <w:rsid w:val="00EA6CE0"/>
    <w:rsid w:val="00EA70E0"/>
    <w:rsid w:val="00EB189B"/>
    <w:rsid w:val="00EB1B07"/>
    <w:rsid w:val="00EB3A38"/>
    <w:rsid w:val="00EB3C7B"/>
    <w:rsid w:val="00EB4091"/>
    <w:rsid w:val="00EB42FF"/>
    <w:rsid w:val="00EB4A41"/>
    <w:rsid w:val="00EB6D6B"/>
    <w:rsid w:val="00EC0B5B"/>
    <w:rsid w:val="00EC1168"/>
    <w:rsid w:val="00EC168C"/>
    <w:rsid w:val="00EC1DDE"/>
    <w:rsid w:val="00EC224F"/>
    <w:rsid w:val="00EC3156"/>
    <w:rsid w:val="00EC65C6"/>
    <w:rsid w:val="00EC66A9"/>
    <w:rsid w:val="00EC66F6"/>
    <w:rsid w:val="00EC780D"/>
    <w:rsid w:val="00ED1733"/>
    <w:rsid w:val="00ED25F4"/>
    <w:rsid w:val="00EE2ED9"/>
    <w:rsid w:val="00EE3826"/>
    <w:rsid w:val="00EE41D1"/>
    <w:rsid w:val="00EE50C7"/>
    <w:rsid w:val="00EE54B5"/>
    <w:rsid w:val="00EE7ECA"/>
    <w:rsid w:val="00EF0E01"/>
    <w:rsid w:val="00EF0ED2"/>
    <w:rsid w:val="00EF17CA"/>
    <w:rsid w:val="00EF18A4"/>
    <w:rsid w:val="00EF220C"/>
    <w:rsid w:val="00EF2A9D"/>
    <w:rsid w:val="00EF3325"/>
    <w:rsid w:val="00EF4033"/>
    <w:rsid w:val="00EF45AE"/>
    <w:rsid w:val="00EF4910"/>
    <w:rsid w:val="00EF6695"/>
    <w:rsid w:val="00EF6BB8"/>
    <w:rsid w:val="00F00268"/>
    <w:rsid w:val="00F00C82"/>
    <w:rsid w:val="00F00F07"/>
    <w:rsid w:val="00F01B86"/>
    <w:rsid w:val="00F01F46"/>
    <w:rsid w:val="00F02B0B"/>
    <w:rsid w:val="00F02B44"/>
    <w:rsid w:val="00F03173"/>
    <w:rsid w:val="00F04E81"/>
    <w:rsid w:val="00F104FD"/>
    <w:rsid w:val="00F10B47"/>
    <w:rsid w:val="00F1169C"/>
    <w:rsid w:val="00F11CAB"/>
    <w:rsid w:val="00F11CC6"/>
    <w:rsid w:val="00F11ECF"/>
    <w:rsid w:val="00F11F66"/>
    <w:rsid w:val="00F143E4"/>
    <w:rsid w:val="00F154C3"/>
    <w:rsid w:val="00F17962"/>
    <w:rsid w:val="00F17B57"/>
    <w:rsid w:val="00F21941"/>
    <w:rsid w:val="00F230F9"/>
    <w:rsid w:val="00F24C1B"/>
    <w:rsid w:val="00F254AD"/>
    <w:rsid w:val="00F25572"/>
    <w:rsid w:val="00F264D5"/>
    <w:rsid w:val="00F2764D"/>
    <w:rsid w:val="00F27E10"/>
    <w:rsid w:val="00F27F33"/>
    <w:rsid w:val="00F27FE2"/>
    <w:rsid w:val="00F30E1F"/>
    <w:rsid w:val="00F31E73"/>
    <w:rsid w:val="00F31FF0"/>
    <w:rsid w:val="00F32A03"/>
    <w:rsid w:val="00F34BB1"/>
    <w:rsid w:val="00F363D4"/>
    <w:rsid w:val="00F37493"/>
    <w:rsid w:val="00F40174"/>
    <w:rsid w:val="00F4333A"/>
    <w:rsid w:val="00F43F1C"/>
    <w:rsid w:val="00F45158"/>
    <w:rsid w:val="00F50254"/>
    <w:rsid w:val="00F5248D"/>
    <w:rsid w:val="00F5523A"/>
    <w:rsid w:val="00F5685A"/>
    <w:rsid w:val="00F5763A"/>
    <w:rsid w:val="00F612C5"/>
    <w:rsid w:val="00F61304"/>
    <w:rsid w:val="00F61B8F"/>
    <w:rsid w:val="00F66879"/>
    <w:rsid w:val="00F67669"/>
    <w:rsid w:val="00F677A5"/>
    <w:rsid w:val="00F74CD0"/>
    <w:rsid w:val="00F75BC8"/>
    <w:rsid w:val="00F80366"/>
    <w:rsid w:val="00F8176E"/>
    <w:rsid w:val="00F8769C"/>
    <w:rsid w:val="00F87D93"/>
    <w:rsid w:val="00F90573"/>
    <w:rsid w:val="00F906DE"/>
    <w:rsid w:val="00F90A98"/>
    <w:rsid w:val="00F91B40"/>
    <w:rsid w:val="00F91FFB"/>
    <w:rsid w:val="00F93705"/>
    <w:rsid w:val="00F94D35"/>
    <w:rsid w:val="00F95E34"/>
    <w:rsid w:val="00F9612D"/>
    <w:rsid w:val="00F96B8E"/>
    <w:rsid w:val="00F972B9"/>
    <w:rsid w:val="00FA216A"/>
    <w:rsid w:val="00FA2778"/>
    <w:rsid w:val="00FA29E4"/>
    <w:rsid w:val="00FA333B"/>
    <w:rsid w:val="00FA3BC4"/>
    <w:rsid w:val="00FA4229"/>
    <w:rsid w:val="00FA439D"/>
    <w:rsid w:val="00FA6607"/>
    <w:rsid w:val="00FA6C21"/>
    <w:rsid w:val="00FA72B0"/>
    <w:rsid w:val="00FA799D"/>
    <w:rsid w:val="00FB0942"/>
    <w:rsid w:val="00FB1753"/>
    <w:rsid w:val="00FB19A3"/>
    <w:rsid w:val="00FB35F2"/>
    <w:rsid w:val="00FB3E1E"/>
    <w:rsid w:val="00FB4648"/>
    <w:rsid w:val="00FB46DD"/>
    <w:rsid w:val="00FC09EE"/>
    <w:rsid w:val="00FC1030"/>
    <w:rsid w:val="00FC2E5B"/>
    <w:rsid w:val="00FC5579"/>
    <w:rsid w:val="00FC582C"/>
    <w:rsid w:val="00FC7AA6"/>
    <w:rsid w:val="00FC7FAC"/>
    <w:rsid w:val="00FD0CB5"/>
    <w:rsid w:val="00FD0D02"/>
    <w:rsid w:val="00FD177B"/>
    <w:rsid w:val="00FD206F"/>
    <w:rsid w:val="00FD2419"/>
    <w:rsid w:val="00FD2CCA"/>
    <w:rsid w:val="00FD621A"/>
    <w:rsid w:val="00FD62C8"/>
    <w:rsid w:val="00FE2907"/>
    <w:rsid w:val="00FE4C8E"/>
    <w:rsid w:val="00FE6440"/>
    <w:rsid w:val="00FE72C0"/>
    <w:rsid w:val="00FE7556"/>
    <w:rsid w:val="00FE7994"/>
    <w:rsid w:val="00FF0417"/>
    <w:rsid w:val="00FF1015"/>
    <w:rsid w:val="00FF1521"/>
    <w:rsid w:val="00FF488C"/>
    <w:rsid w:val="00FF55A1"/>
    <w:rsid w:val="00FF5F5F"/>
    <w:rsid w:val="00FF725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6329FA5"/>
  <w15:docId w15:val="{986D1B36-9C03-4685-BFEB-954D0E82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F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F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F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F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F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F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F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5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E27CE5"/>
  </w:style>
  <w:style w:type="character" w:customStyle="1" w:styleId="tgc">
    <w:name w:val="_tgc"/>
    <w:basedOn w:val="DefaultParagraphFont"/>
    <w:rsid w:val="00B464A9"/>
  </w:style>
  <w:style w:type="paragraph" w:customStyle="1" w:styleId="Default">
    <w:name w:val="Default"/>
    <w:rsid w:val="00EC6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9A"/>
    <w:rPr>
      <w:rFonts w:ascii="inherit" w:hAnsi="inherit"/>
    </w:rPr>
  </w:style>
  <w:style w:type="character" w:styleId="Emphasis">
    <w:name w:val="Emphasis"/>
    <w:basedOn w:val="DefaultParagraphFont"/>
    <w:uiPriority w:val="20"/>
    <w:qFormat/>
    <w:rsid w:val="0013095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A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796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F17962"/>
  </w:style>
  <w:style w:type="character" w:customStyle="1" w:styleId="eop">
    <w:name w:val="eop"/>
    <w:basedOn w:val="DefaultParagraphFont"/>
    <w:rsid w:val="00F17962"/>
  </w:style>
  <w:style w:type="character" w:styleId="Strong">
    <w:name w:val="Strong"/>
    <w:basedOn w:val="DefaultParagraphFont"/>
    <w:uiPriority w:val="22"/>
    <w:qFormat/>
    <w:rsid w:val="005F3E5F"/>
    <w:rPr>
      <w:b/>
      <w:bCs/>
    </w:rPr>
  </w:style>
  <w:style w:type="character" w:customStyle="1" w:styleId="sr-only">
    <w:name w:val="sr-only"/>
    <w:basedOn w:val="DefaultParagraphFont"/>
    <w:rsid w:val="005F3E5F"/>
  </w:style>
  <w:style w:type="character" w:styleId="CommentReference">
    <w:name w:val="annotation reference"/>
    <w:basedOn w:val="DefaultParagraphFont"/>
    <w:uiPriority w:val="99"/>
    <w:semiHidden/>
    <w:unhideWhenUsed/>
    <w:rsid w:val="009B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scc.edu/sites/default/files/imce/news/articles/SPSCC%20accident%20prevention%20pla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F026-9324-4DD9-B505-E0A83439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dching</dc:creator>
  <cp:lastModifiedBy>Donna Ching</cp:lastModifiedBy>
  <cp:revision>2</cp:revision>
  <cp:lastPrinted>2020-11-06T17:11:00Z</cp:lastPrinted>
  <dcterms:created xsi:type="dcterms:W3CDTF">2021-10-28T23:20:00Z</dcterms:created>
  <dcterms:modified xsi:type="dcterms:W3CDTF">2021-10-28T23:20:00Z</dcterms:modified>
</cp:coreProperties>
</file>